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Calibri"/>
          <w:b/>
          <w:bCs/>
          <w:sz w:val="24"/>
          <w:lang w:eastAsia="en-US"/>
        </w:rPr>
        <w:id w:val="1406569620"/>
        <w:docPartObj>
          <w:docPartGallery w:val="Cover Pages"/>
          <w:docPartUnique/>
        </w:docPartObj>
      </w:sdtPr>
      <w:sdtEndPr>
        <w:rPr>
          <w:rFonts w:eastAsia="Calibri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062F2E" w:rsidRPr="00D25D90" w:rsidTr="003D4E38">
            <w:tc>
              <w:tcPr>
                <w:tcW w:w="5573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062F2E" w:rsidRPr="00D25D90" w:rsidRDefault="00062F2E" w:rsidP="00062F2E">
          <w:pPr>
            <w:pStyle w:val="Bezmezer"/>
            <w:framePr w:hSpace="187" w:wrap="around" w:hAnchor="margin" w:yAlign="bottom"/>
            <w:rPr>
              <w:sz w:val="26"/>
              <w:szCs w:val="26"/>
            </w:rPr>
          </w:pPr>
          <w:r w:rsidRPr="00D25D90">
            <w:rPr>
              <w:sz w:val="26"/>
              <w:szCs w:val="26"/>
            </w:rPr>
            <w:t>CZ.1.07/3.2.07/04.0065</w:t>
          </w:r>
        </w:p>
        <w:p w:rsidR="00062F2E" w:rsidRPr="00D25D90" w:rsidRDefault="00062F2E" w:rsidP="00062F2E">
          <w:pPr>
            <w:spacing w:after="6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CZ.1.07/3.2.07/04.0065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Podpora rozvoje dalšího vzdělávání ve zdravotnictví</w:t>
          </w:r>
        </w:p>
        <w:p w:rsidR="00062F2E" w:rsidRPr="00D25D90" w:rsidRDefault="00062F2E" w:rsidP="00062F2E">
          <w:pPr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v Moravskoslezském kraji</w:t>
          </w: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 </w:t>
          </w:r>
          <w:r w:rsidRPr="00D25D90">
            <w:rPr>
              <w:rFonts w:asciiTheme="minorHAnsi" w:hAnsiTheme="minorHAns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4C1D53" wp14:editId="320DFFBA">
                    <wp:simplePos x="0" y="0"/>
                    <wp:positionH relativeFrom="margin">
                      <wp:posOffset>4572957</wp:posOffset>
                    </wp:positionH>
                    <wp:positionV relativeFrom="page">
                      <wp:posOffset>709684</wp:posOffset>
                    </wp:positionV>
                    <wp:extent cx="1676841" cy="5145466"/>
                    <wp:effectExtent l="0" t="38100" r="133350" b="17145"/>
                    <wp:wrapNone/>
                    <wp:docPr id="7" name="Skupin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676841" cy="5145466"/>
                              <a:chOff x="12278" y="-7352"/>
                              <a:chExt cx="4116" cy="9848"/>
                            </a:xfrm>
                          </wpg:grpSpPr>
                          <wps:wsp>
                            <wps:cNvPr id="8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316" y="-7352"/>
                                <a:ext cx="4076" cy="60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78" y="-1620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3BAE90" id="Skupina 24" o:spid="_x0000_s1026" style="position:absolute;margin-left:360.1pt;margin-top:55.9pt;width:132.05pt;height:405.15pt;flip:y;z-index:251659264;mso-position-horizontal-relative:margin;mso-position-vertical-relative:page" coordorigin="12278,-7352" coordsize="411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12316;top:-7352;width:4076;height:6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    <v:oval id="Oval 26" o:spid="_x0000_s1028" style="position:absolute;left:12278;top:-1620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hAnsiTheme="minorHAnsi"/>
            </w:rPr>
          </w:pPr>
        </w:p>
        <w:tbl>
          <w:tblPr>
            <w:tblpPr w:leftFromText="187" w:rightFromText="187" w:horzAnchor="margin" w:tblpYSpec="bottom"/>
            <w:tblW w:w="3508" w:type="pct"/>
            <w:tblLook w:val="04A0" w:firstRow="1" w:lastRow="0" w:firstColumn="1" w:lastColumn="0" w:noHBand="0" w:noVBand="1"/>
          </w:tblPr>
          <w:tblGrid>
            <w:gridCol w:w="7506"/>
          </w:tblGrid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rFonts w:eastAsiaTheme="majorEastAs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  <w:r w:rsidRPr="00D25D90">
                  <w:rPr>
                    <w:noProof/>
                  </w:rPr>
                  <w:drawing>
                    <wp:inline distT="0" distB="0" distL="0" distR="0" wp14:anchorId="5E183EBC" wp14:editId="632BAD07">
                      <wp:extent cx="4621646" cy="1009934"/>
                      <wp:effectExtent l="0" t="0" r="7620" b="0"/>
                      <wp:docPr id="10" name="Obrázek 2" descr="Popis: OPVK_hor_zakladni_logolink_RGB_c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2" descr="Popis: OPVK_hor_zakladni_logolink_RGB_c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1646" cy="1009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noProof/>
              <w:color w:val="4F81BD" w:themeColor="accent1"/>
              <w:sz w:val="48"/>
              <w:szCs w:val="4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99D39D" wp14:editId="3158015B">
                    <wp:simplePos x="0" y="0"/>
                    <wp:positionH relativeFrom="column">
                      <wp:posOffset>3174365</wp:posOffset>
                    </wp:positionH>
                    <wp:positionV relativeFrom="paragraph">
                      <wp:posOffset>399415</wp:posOffset>
                    </wp:positionV>
                    <wp:extent cx="1403985" cy="1403985"/>
                    <wp:effectExtent l="0" t="38100" r="120015" b="24765"/>
                    <wp:wrapNone/>
                    <wp:docPr id="6" name="Oval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3985" cy="140398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scene3d>
                              <a:camera prst="perspectiveHeroicExtremeLeftFacing"/>
                              <a:lightRig rig="twoPt" dir="t">
                                <a:rot lat="0" lon="0" rev="600000"/>
                              </a:lightRig>
                            </a:scene3d>
                            <a:sp3d>
                              <a:bevelT w="190500" h="190500" prst="riblet"/>
                              <a:bevelB w="190500" h="190500" prst="artDeco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6F99DFD7" id="Oval 32" o:spid="_x0000_s1026" style="position:absolute;margin-left:249.95pt;margin-top:31.45pt;width:110.5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" fillcolor="#8aabd3 [2132]" stroked="f">
                    <v:fill color2="#d6e2f0 [756]" focusposition=",1" focussize="" colors="0 #9ab5e4;.5 #c2d1ed;1 #e1e8f5" focus="100%" type="gradientRadial"/>
                  </v:oval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4C1BA1">
          <w:pPr>
            <w:jc w:val="left"/>
            <w:rPr>
              <w:rFonts w:asciiTheme="minorHAnsi" w:hAnsiTheme="minorHAnsi"/>
              <w:noProof/>
            </w:rPr>
          </w:pPr>
          <w:r w:rsidRPr="00D25D90">
            <w:rPr>
              <w:rFonts w:asciiTheme="minorHAnsi" w:hAnsiTheme="minorHAns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0847FE8" wp14:editId="062BCE76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posOffset>4285397</wp:posOffset>
                    </wp:positionV>
                    <wp:extent cx="3196764" cy="6377305"/>
                    <wp:effectExtent l="171450" t="0" r="22860" b="23495"/>
                    <wp:wrapNone/>
                    <wp:docPr id="16" name="Skupina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6764" cy="6377457"/>
                              <a:chOff x="-180370" y="0"/>
                              <a:chExt cx="3198525" cy="6375400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-180370" y="1733038"/>
                                <a:ext cx="3054715" cy="3028492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5F4A20" id="Skupina 16" o:spid="_x0000_s1026" style="position:absolute;margin-left:0;margin-top:337.45pt;width:251.7pt;height:502.15pt;z-index:251661312;mso-left-percent:630;mso-position-horizontal-relative:margin;mso-position-vertical-relative:page;mso-left-percent:630;mso-width-relative:margin;mso-height-relative:margin" coordorigin="-1803" coordsize="31985,6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-1803;top:17330;width:30546;height:30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4C1BA1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>LÉČEBNÁ VÝŽIVA PŘI KARDIOVASKULÁRNÍCH CHOROBÁCH</w:t>
          </w:r>
        </w:p>
        <w:p w:rsidR="00062F2E" w:rsidRPr="00D25D90" w:rsidRDefault="00062F2E" w:rsidP="004C1BA1">
          <w:pPr>
            <w:spacing w:after="0"/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  <w:t>pracovní sešit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hAnsiTheme="minorHAnsi" w:cs="Times New Roman"/>
              <w:sz w:val="28"/>
              <w:szCs w:val="28"/>
            </w:rPr>
            <w:br w:type="page"/>
          </w:r>
        </w:p>
      </w:sdtContent>
    </w:sdt>
    <w:p w:rsidR="00D25D90" w:rsidRDefault="00D25D90">
      <w:pPr>
        <w:jc w:val="left"/>
      </w:pPr>
    </w:p>
    <w:p w:rsidR="00D25D90" w:rsidRDefault="00D25D90">
      <w:pPr>
        <w:jc w:val="left"/>
      </w:pPr>
    </w:p>
    <w:sdt>
      <w:sdtP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id w:val="771825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b w:val="0"/>
          <w:color w:val="auto"/>
          <w:sz w:val="24"/>
          <w:szCs w:val="22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6D39D1" w:rsidRDefault="006D39D1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D25D90" w:rsidRPr="00D25D90" w:rsidRDefault="00D25D90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25D90"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Obsah</w:t>
          </w:r>
        </w:p>
        <w:p w:rsidR="00D25D90" w:rsidRDefault="00D25D90" w:rsidP="00D25D90">
          <w:pPr>
            <w:pStyle w:val="Obsah3"/>
            <w:tabs>
              <w:tab w:val="right" w:leader="dot" w:pos="9062"/>
            </w:tabs>
            <w:ind w:left="0"/>
            <w:rPr>
              <w:rFonts w:cs="Arial"/>
            </w:rPr>
          </w:pPr>
        </w:p>
        <w:p w:rsidR="007F1946" w:rsidRDefault="00D25D9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 w:rsidRPr="00EC5037">
            <w:rPr>
              <w:rFonts w:cs="Arial"/>
            </w:rPr>
            <w:fldChar w:fldCharType="begin"/>
          </w:r>
          <w:r w:rsidRPr="00EC5037">
            <w:rPr>
              <w:rFonts w:cs="Arial"/>
            </w:rPr>
            <w:instrText xml:space="preserve"> TOC \o "1-3" \h \z \u </w:instrText>
          </w:r>
          <w:r w:rsidRPr="00EC5037">
            <w:rPr>
              <w:rFonts w:cs="Arial"/>
            </w:rPr>
            <w:fldChar w:fldCharType="separate"/>
          </w:r>
          <w:hyperlink w:anchor="_Toc386008262" w:history="1">
            <w:r w:rsidR="007F1946" w:rsidRPr="00D54CCC">
              <w:rPr>
                <w:rStyle w:val="Hypertextovodkaz"/>
                <w:noProof/>
              </w:rPr>
              <w:t>Otázky ke kapitole č. 1:</w:t>
            </w:r>
            <w:r w:rsidR="007F1946">
              <w:rPr>
                <w:noProof/>
                <w:webHidden/>
              </w:rPr>
              <w:tab/>
            </w:r>
            <w:r w:rsidR="007F1946">
              <w:rPr>
                <w:noProof/>
                <w:webHidden/>
              </w:rPr>
              <w:fldChar w:fldCharType="begin"/>
            </w:r>
            <w:r w:rsidR="007F1946">
              <w:rPr>
                <w:noProof/>
                <w:webHidden/>
              </w:rPr>
              <w:instrText xml:space="preserve"> PAGEREF _Toc386008262 \h </w:instrText>
            </w:r>
            <w:r w:rsidR="007F1946">
              <w:rPr>
                <w:noProof/>
                <w:webHidden/>
              </w:rPr>
            </w:r>
            <w:r w:rsidR="007F1946">
              <w:rPr>
                <w:noProof/>
                <w:webHidden/>
              </w:rPr>
              <w:fldChar w:fldCharType="separate"/>
            </w:r>
            <w:r w:rsidR="0047632B">
              <w:rPr>
                <w:noProof/>
                <w:webHidden/>
              </w:rPr>
              <w:t>3</w:t>
            </w:r>
            <w:r w:rsidR="007F1946">
              <w:rPr>
                <w:noProof/>
                <w:webHidden/>
              </w:rPr>
              <w:fldChar w:fldCharType="end"/>
            </w:r>
          </w:hyperlink>
        </w:p>
        <w:p w:rsidR="007F1946" w:rsidRDefault="00FB484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6008263" w:history="1">
            <w:r w:rsidR="007F1946" w:rsidRPr="00D54CCC">
              <w:rPr>
                <w:rStyle w:val="Hypertextovodkaz"/>
                <w:noProof/>
              </w:rPr>
              <w:t>Otázky ke kapitole č. 2:</w:t>
            </w:r>
            <w:r w:rsidR="007F1946">
              <w:rPr>
                <w:noProof/>
                <w:webHidden/>
              </w:rPr>
              <w:tab/>
            </w:r>
            <w:r w:rsidR="007F1946">
              <w:rPr>
                <w:noProof/>
                <w:webHidden/>
              </w:rPr>
              <w:fldChar w:fldCharType="begin"/>
            </w:r>
            <w:r w:rsidR="007F1946">
              <w:rPr>
                <w:noProof/>
                <w:webHidden/>
              </w:rPr>
              <w:instrText xml:space="preserve"> PAGEREF _Toc386008263 \h </w:instrText>
            </w:r>
            <w:r w:rsidR="007F1946">
              <w:rPr>
                <w:noProof/>
                <w:webHidden/>
              </w:rPr>
            </w:r>
            <w:r w:rsidR="007F1946">
              <w:rPr>
                <w:noProof/>
                <w:webHidden/>
              </w:rPr>
              <w:fldChar w:fldCharType="separate"/>
            </w:r>
            <w:r w:rsidR="0047632B">
              <w:rPr>
                <w:noProof/>
                <w:webHidden/>
              </w:rPr>
              <w:t>3</w:t>
            </w:r>
            <w:r w:rsidR="007F1946">
              <w:rPr>
                <w:noProof/>
                <w:webHidden/>
              </w:rPr>
              <w:fldChar w:fldCharType="end"/>
            </w:r>
          </w:hyperlink>
        </w:p>
        <w:p w:rsidR="007F1946" w:rsidRDefault="00FB484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6008264" w:history="1">
            <w:r w:rsidR="007F1946" w:rsidRPr="00D54CCC">
              <w:rPr>
                <w:rStyle w:val="Hypertextovodkaz"/>
                <w:noProof/>
              </w:rPr>
              <w:t>Otázky ke kapitole č. 3:</w:t>
            </w:r>
            <w:r w:rsidR="007F1946">
              <w:rPr>
                <w:noProof/>
                <w:webHidden/>
              </w:rPr>
              <w:tab/>
            </w:r>
            <w:r w:rsidR="007F1946">
              <w:rPr>
                <w:noProof/>
                <w:webHidden/>
              </w:rPr>
              <w:fldChar w:fldCharType="begin"/>
            </w:r>
            <w:r w:rsidR="007F1946">
              <w:rPr>
                <w:noProof/>
                <w:webHidden/>
              </w:rPr>
              <w:instrText xml:space="preserve"> PAGEREF _Toc386008264 \h </w:instrText>
            </w:r>
            <w:r w:rsidR="007F1946">
              <w:rPr>
                <w:noProof/>
                <w:webHidden/>
              </w:rPr>
            </w:r>
            <w:r w:rsidR="007F1946">
              <w:rPr>
                <w:noProof/>
                <w:webHidden/>
              </w:rPr>
              <w:fldChar w:fldCharType="separate"/>
            </w:r>
            <w:r w:rsidR="0047632B">
              <w:rPr>
                <w:noProof/>
                <w:webHidden/>
              </w:rPr>
              <w:t>3</w:t>
            </w:r>
            <w:r w:rsidR="007F1946">
              <w:rPr>
                <w:noProof/>
                <w:webHidden/>
              </w:rPr>
              <w:fldChar w:fldCharType="end"/>
            </w:r>
          </w:hyperlink>
        </w:p>
        <w:p w:rsidR="007F1946" w:rsidRDefault="00FB484F" w:rsidP="0068150A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6008265" w:history="1">
            <w:r w:rsidR="007F1946" w:rsidRPr="00D54CCC">
              <w:rPr>
                <w:rStyle w:val="Hypertextovodkaz"/>
                <w:noProof/>
              </w:rPr>
              <w:t>Otázky ke kapitole č. 4:</w:t>
            </w:r>
            <w:r w:rsidR="007F1946">
              <w:rPr>
                <w:noProof/>
                <w:webHidden/>
              </w:rPr>
              <w:tab/>
            </w:r>
            <w:r w:rsidR="007F1946">
              <w:rPr>
                <w:noProof/>
                <w:webHidden/>
              </w:rPr>
              <w:fldChar w:fldCharType="begin"/>
            </w:r>
            <w:r w:rsidR="007F1946">
              <w:rPr>
                <w:noProof/>
                <w:webHidden/>
              </w:rPr>
              <w:instrText xml:space="preserve"> PAGEREF _Toc386008265 \h </w:instrText>
            </w:r>
            <w:r w:rsidR="007F1946">
              <w:rPr>
                <w:noProof/>
                <w:webHidden/>
              </w:rPr>
            </w:r>
            <w:r w:rsidR="007F1946">
              <w:rPr>
                <w:noProof/>
                <w:webHidden/>
              </w:rPr>
              <w:fldChar w:fldCharType="separate"/>
            </w:r>
            <w:r w:rsidR="0047632B">
              <w:rPr>
                <w:noProof/>
                <w:webHidden/>
              </w:rPr>
              <w:t>3</w:t>
            </w:r>
            <w:r w:rsidR="007F1946">
              <w:rPr>
                <w:noProof/>
                <w:webHidden/>
              </w:rPr>
              <w:fldChar w:fldCharType="end"/>
            </w:r>
          </w:hyperlink>
        </w:p>
        <w:p w:rsidR="00D25D90" w:rsidRDefault="00D25D90" w:rsidP="00D25D90">
          <w:pPr>
            <w:spacing w:after="0" w:line="360" w:lineRule="auto"/>
          </w:pPr>
          <w:r w:rsidRPr="00EC5037">
            <w:rPr>
              <w:rFonts w:cs="Arial"/>
              <w:b/>
              <w:bCs/>
            </w:rPr>
            <w:fldChar w:fldCharType="end"/>
          </w:r>
        </w:p>
      </w:sdtContent>
    </w:sdt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br w:type="page"/>
      </w:r>
      <w:bookmarkStart w:id="0" w:name="_GoBack"/>
      <w:bookmarkEnd w:id="0"/>
    </w:p>
    <w:p w:rsidR="00131DAA" w:rsidRPr="00E02594" w:rsidRDefault="00131DAA" w:rsidP="00A95320">
      <w:pPr>
        <w:pStyle w:val="Nadpis3"/>
        <w:spacing w:after="200"/>
        <w:rPr>
          <w:sz w:val="34"/>
          <w:szCs w:val="34"/>
        </w:rPr>
      </w:pPr>
      <w:bookmarkStart w:id="1" w:name="_Toc386008262"/>
      <w:r w:rsidRPr="00E02594">
        <w:rPr>
          <w:sz w:val="34"/>
          <w:szCs w:val="34"/>
        </w:rPr>
        <w:lastRenderedPageBreak/>
        <w:t>Otázky ke kapitole č. 1:</w:t>
      </w:r>
      <w:bookmarkEnd w:id="1"/>
    </w:p>
    <w:p w:rsidR="00131DAA" w:rsidRPr="00D25D90" w:rsidRDefault="00131DAA" w:rsidP="00062F2E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E0259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Cholesterol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131DAA" w:rsidRPr="00D25D90" w:rsidRDefault="00131DAA" w:rsidP="00A95320">
      <w:pPr>
        <w:spacing w:after="0"/>
        <w:rPr>
          <w:rFonts w:asciiTheme="minorHAnsi" w:hAnsiTheme="minorHAnsi" w:cs="Times New Roman"/>
          <w:b/>
          <w:szCs w:val="24"/>
        </w:rPr>
      </w:pPr>
    </w:p>
    <w:p w:rsidR="00131DAA" w:rsidRPr="00D25D90" w:rsidRDefault="003D4E38" w:rsidP="00A95320">
      <w:pPr>
        <w:spacing w:after="6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E02594" w:rsidRPr="00E02594" w:rsidRDefault="00E02594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02594">
        <w:rPr>
          <w:rFonts w:cs="Times New Roman"/>
          <w:sz w:val="24"/>
          <w:szCs w:val="24"/>
        </w:rPr>
        <w:t>Z kterých složek se obecně skládá lipoprotein?</w:t>
      </w:r>
    </w:p>
    <w:p w:rsidR="00E02594" w:rsidRPr="00E02594" w:rsidRDefault="00E02594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02594">
        <w:rPr>
          <w:rFonts w:cs="Times New Roman"/>
          <w:sz w:val="24"/>
          <w:szCs w:val="24"/>
        </w:rPr>
        <w:t>Kolik cholesterolu je obsaženo v rostlinných potravinách?</w:t>
      </w:r>
    </w:p>
    <w:p w:rsidR="00E02594" w:rsidRPr="00E02594" w:rsidRDefault="00E02594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02594">
        <w:rPr>
          <w:rFonts w:cs="Times New Roman"/>
          <w:sz w:val="24"/>
          <w:szCs w:val="24"/>
        </w:rPr>
        <w:t>Znáte alespoň tři funkce cholesterolu v lidském organismu?</w:t>
      </w:r>
    </w:p>
    <w:p w:rsidR="00E02594" w:rsidRDefault="00E02594" w:rsidP="003D4E38">
      <w:pPr>
        <w:rPr>
          <w:rFonts w:asciiTheme="minorHAnsi" w:hAnsiTheme="minorHAnsi" w:cs="Times New Roman"/>
          <w:b/>
          <w:caps/>
          <w:sz w:val="28"/>
          <w:szCs w:val="28"/>
        </w:rPr>
      </w:pPr>
    </w:p>
    <w:p w:rsidR="003D4E38" w:rsidRPr="00430540" w:rsidRDefault="00131DAA" w:rsidP="00A95320">
      <w:pPr>
        <w:pStyle w:val="Nadpis3"/>
        <w:spacing w:after="200"/>
        <w:rPr>
          <w:sz w:val="34"/>
          <w:szCs w:val="34"/>
        </w:rPr>
      </w:pPr>
      <w:bookmarkStart w:id="2" w:name="_Toc386008263"/>
      <w:r w:rsidRPr="00430540">
        <w:rPr>
          <w:sz w:val="34"/>
          <w:szCs w:val="34"/>
        </w:rPr>
        <w:t>Otázky ke kapitole č. 2:</w:t>
      </w:r>
      <w:bookmarkEnd w:id="2"/>
    </w:p>
    <w:p w:rsidR="00131DAA" w:rsidRPr="00D25D90" w:rsidRDefault="00131DAA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80252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Zásady výživy při zvýšené hladině cholesterolu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3D4E38" w:rsidRPr="00D25D90" w:rsidRDefault="003D4E38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A95320">
      <w:pPr>
        <w:spacing w:after="6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802520" w:rsidRPr="00802520" w:rsidRDefault="0080252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>Co jsou „vázané tuky“?</w:t>
      </w:r>
    </w:p>
    <w:p w:rsidR="00802520" w:rsidRPr="00802520" w:rsidRDefault="0080252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>Které výživové složky je vhodné navýšit ve stravě při zvýšené hladině cholesterolu v krvi?</w:t>
      </w:r>
    </w:p>
    <w:p w:rsidR="00802520" w:rsidRPr="00802520" w:rsidRDefault="0080252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>Proč se omezuje v dietě při zvýšeném cholesterolu i cukr?</w:t>
      </w:r>
    </w:p>
    <w:p w:rsidR="00802520" w:rsidRPr="00802520" w:rsidRDefault="0080252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>Proč je důležitý dostatečný pitný režim při zvýšené hladině cholesterolu v krvi?</w:t>
      </w:r>
    </w:p>
    <w:p w:rsidR="00EF4E24" w:rsidRPr="00D25D90" w:rsidRDefault="00EF4E24" w:rsidP="00EF4E24">
      <w:pPr>
        <w:ind w:left="1080"/>
        <w:rPr>
          <w:rFonts w:asciiTheme="minorHAnsi" w:hAnsiTheme="minorHAnsi" w:cs="Times New Roman"/>
          <w:b/>
          <w:sz w:val="28"/>
          <w:szCs w:val="28"/>
        </w:rPr>
      </w:pPr>
    </w:p>
    <w:p w:rsidR="00131DAA" w:rsidRPr="00430540" w:rsidRDefault="00131DAA" w:rsidP="00A95320">
      <w:pPr>
        <w:pStyle w:val="Nadpis3"/>
        <w:spacing w:after="200"/>
        <w:rPr>
          <w:sz w:val="34"/>
          <w:szCs w:val="34"/>
        </w:rPr>
      </w:pPr>
      <w:bookmarkStart w:id="3" w:name="_Toc386008264"/>
      <w:r w:rsidRPr="00430540">
        <w:rPr>
          <w:sz w:val="34"/>
          <w:szCs w:val="34"/>
        </w:rPr>
        <w:t>Otázky ke kapitole č. 3:</w:t>
      </w:r>
      <w:bookmarkEnd w:id="3"/>
    </w:p>
    <w:p w:rsidR="00131DAA" w:rsidRPr="00D25D90" w:rsidRDefault="00131DAA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„Léč</w:t>
      </w:r>
      <w:r w:rsidR="0080252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ebná výživa po infarktu myokardu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3D4E38" w:rsidRPr="00D25D90" w:rsidRDefault="003D4E38" w:rsidP="00A95320">
      <w:pPr>
        <w:spacing w:after="0" w:line="240" w:lineRule="auto"/>
        <w:jc w:val="left"/>
        <w:rPr>
          <w:rFonts w:asciiTheme="minorHAnsi" w:hAnsiTheme="minorHAnsi"/>
          <w:b/>
          <w:sz w:val="32"/>
          <w:szCs w:val="32"/>
        </w:rPr>
      </w:pPr>
    </w:p>
    <w:p w:rsidR="00131DAA" w:rsidRPr="00D25D90" w:rsidRDefault="00131DAA" w:rsidP="00A95320">
      <w:pPr>
        <w:spacing w:after="6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802520" w:rsidRPr="00802520" w:rsidRDefault="0080252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>Kterým vychýlením metabolismu jsou ohroženi pacienti po infarktu myokardu?</w:t>
      </w:r>
    </w:p>
    <w:p w:rsidR="00802520" w:rsidRPr="00802520" w:rsidRDefault="0080252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 xml:space="preserve">Které formy klinické výživy se podílejí na nutričním zajištění pacienta s infarktem   </w:t>
      </w:r>
    </w:p>
    <w:p w:rsidR="00802520" w:rsidRPr="00802520" w:rsidRDefault="00802520" w:rsidP="00802520">
      <w:pPr>
        <w:pStyle w:val="Odstavecseseznamem"/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>myokardu?</w:t>
      </w:r>
    </w:p>
    <w:p w:rsidR="00802520" w:rsidRPr="00802520" w:rsidRDefault="0080252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>Které diety se uplatňují v léčbě infarktu myokardu?</w:t>
      </w:r>
    </w:p>
    <w:p w:rsidR="00802520" w:rsidRPr="00802520" w:rsidRDefault="0080252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02520">
        <w:rPr>
          <w:rFonts w:cs="Times New Roman"/>
          <w:sz w:val="24"/>
          <w:szCs w:val="24"/>
        </w:rPr>
        <w:t>Která jiná akutní cévní příhoda se léčí obdobnými dietními postupy?</w:t>
      </w:r>
    </w:p>
    <w:p w:rsidR="00802520" w:rsidRDefault="00802520" w:rsidP="00D25D90">
      <w:pPr>
        <w:pStyle w:val="Nadpis3"/>
      </w:pPr>
      <w:bookmarkStart w:id="4" w:name="_Toc384579777"/>
    </w:p>
    <w:p w:rsidR="00802520" w:rsidRPr="00A03B00" w:rsidRDefault="00802520" w:rsidP="00A95320">
      <w:pPr>
        <w:pStyle w:val="Nadpis3"/>
        <w:spacing w:after="200"/>
        <w:rPr>
          <w:sz w:val="34"/>
          <w:szCs w:val="34"/>
        </w:rPr>
      </w:pPr>
      <w:bookmarkStart w:id="5" w:name="_Toc386008265"/>
      <w:r w:rsidRPr="00A03B00">
        <w:rPr>
          <w:sz w:val="34"/>
          <w:szCs w:val="34"/>
        </w:rPr>
        <w:t>Otázky ke kapitole č. 4:</w:t>
      </w:r>
      <w:bookmarkEnd w:id="5"/>
    </w:p>
    <w:p w:rsidR="00802520" w:rsidRDefault="00802520" w:rsidP="0080252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„Léč</w:t>
      </w:r>
      <w: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ebná výživa </w:t>
      </w:r>
      <w:r w:rsidR="0043054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při hypertenzi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A95320" w:rsidRPr="00D25D90" w:rsidRDefault="00A95320" w:rsidP="0080252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02520" w:rsidRPr="00D25D90" w:rsidRDefault="00802520" w:rsidP="00A95320">
      <w:pPr>
        <w:spacing w:after="6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430540" w:rsidRPr="00430540" w:rsidRDefault="0043054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0540">
        <w:rPr>
          <w:rFonts w:cs="Times New Roman"/>
          <w:sz w:val="24"/>
          <w:szCs w:val="24"/>
        </w:rPr>
        <w:t>Které potraviny jsou bohaté na sodík?</w:t>
      </w:r>
    </w:p>
    <w:p w:rsidR="00430540" w:rsidRPr="00430540" w:rsidRDefault="0043054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0540">
        <w:rPr>
          <w:rFonts w:cs="Times New Roman"/>
          <w:sz w:val="24"/>
          <w:szCs w:val="24"/>
        </w:rPr>
        <w:t>Proč je vhodné při hypertenzi zásadně navýšit konzumaci zeleniny a ovoce?</w:t>
      </w:r>
    </w:p>
    <w:p w:rsidR="00430540" w:rsidRPr="00430540" w:rsidRDefault="0043054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0540">
        <w:rPr>
          <w:rFonts w:cs="Times New Roman"/>
          <w:sz w:val="24"/>
          <w:szCs w:val="24"/>
        </w:rPr>
        <w:t>Je důležité u obézních pacientů s hypertenzí snížit hmotnost? Proč?</w:t>
      </w:r>
    </w:p>
    <w:p w:rsidR="00430540" w:rsidRPr="00430540" w:rsidRDefault="00430540" w:rsidP="00FB484F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0540">
        <w:rPr>
          <w:rFonts w:cs="Times New Roman"/>
          <w:sz w:val="24"/>
          <w:szCs w:val="24"/>
        </w:rPr>
        <w:t>Jak působí alkohol na krevní tlak?</w:t>
      </w:r>
    </w:p>
    <w:p w:rsidR="00430540" w:rsidRPr="00430540" w:rsidRDefault="00430540" w:rsidP="00430540">
      <w:pPr>
        <w:rPr>
          <w:rFonts w:asciiTheme="minorHAnsi" w:hAnsiTheme="minorHAnsi"/>
          <w:b/>
          <w:sz w:val="28"/>
          <w:szCs w:val="28"/>
        </w:rPr>
      </w:pPr>
      <w:r w:rsidRPr="00430540">
        <w:rPr>
          <w:rFonts w:asciiTheme="minorHAnsi" w:hAnsiTheme="minorHAnsi"/>
          <w:b/>
          <w:sz w:val="28"/>
          <w:szCs w:val="28"/>
        </w:rPr>
        <w:t>Receptury pokrmů s nízkým obsahem cholesterolu</w:t>
      </w:r>
    </w:p>
    <w:p w:rsidR="00430540" w:rsidRPr="00430540" w:rsidRDefault="00430540" w:rsidP="00494FDF">
      <w:pPr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Následující receptury jsou vybrány dle zásad </w:t>
      </w:r>
      <w:proofErr w:type="spellStart"/>
      <w:r w:rsidRPr="00430540">
        <w:rPr>
          <w:rFonts w:asciiTheme="minorHAnsi" w:hAnsiTheme="minorHAnsi"/>
        </w:rPr>
        <w:t>nízkocholesterolové</w:t>
      </w:r>
      <w:proofErr w:type="spellEnd"/>
      <w:r w:rsidRPr="00430540">
        <w:rPr>
          <w:rFonts w:asciiTheme="minorHAnsi" w:hAnsiTheme="minorHAnsi"/>
        </w:rPr>
        <w:t xml:space="preserve"> diety. Především se jedná o takové, které obsahují potraviny s pozitivním účinkem na hladinu tuků v krvi. Považujte je za inspiraci a návod jak vařit chutně a přitom zdravě. Měly by být součástí jídelního lístku každého z nás, protože zásady </w:t>
      </w:r>
      <w:proofErr w:type="spellStart"/>
      <w:r w:rsidRPr="00430540">
        <w:rPr>
          <w:rFonts w:asciiTheme="minorHAnsi" w:hAnsiTheme="minorHAnsi"/>
        </w:rPr>
        <w:t>nízkocholesterolové</w:t>
      </w:r>
      <w:proofErr w:type="spellEnd"/>
      <w:r w:rsidRPr="00430540">
        <w:rPr>
          <w:rFonts w:asciiTheme="minorHAnsi" w:hAnsiTheme="minorHAnsi"/>
        </w:rPr>
        <w:t xml:space="preserve"> diety se velmi podobají výživovým doporučením pro zdravou dospělou populaci, kdy účinek potravin s vysokou biologickou hodnotou není jen léčebný, ale také preventivní.</w:t>
      </w:r>
    </w:p>
    <w:p w:rsidR="00430540" w:rsidRPr="00430540" w:rsidRDefault="00430540" w:rsidP="00494FDF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Níže uvedené recepty mají být inspirací pro obměnu Vašeho jídelního lístku. Nebojte se seznámit se s novými potravinami. Nikde není napsáno, že je potřeba konzumovat jich velké množství. Stačí, když tyto potraviny, především z řad obilovin, luštěnin, ovoce a zeleniny budou mít ve Vašem jídelním lístku své místo. Mohou být pouze dílčí součástí pokrmů, jejichž základem jsou jiné potraviny. Každý z nás jistě objeví svou oblíbenou variantu úpravy. I kdyby to měla být pouhá hrstka pohanky, kterou přidáte do své polévky namísto těstovin, či jiná drobná změna receptury, má to smysl pro Vaše zdraví. Receptury jsou sesbírány z různých zdrojů, mnohé jsou oblíbenými u nás doma nebo u našich přátel a jejich původ již nelze dohledat. </w:t>
      </w:r>
    </w:p>
    <w:p w:rsidR="00430540" w:rsidRPr="00430540" w:rsidRDefault="00430540" w:rsidP="00494FDF">
      <w:pPr>
        <w:spacing w:after="0" w:line="240" w:lineRule="auto"/>
        <w:rPr>
          <w:rFonts w:asciiTheme="minorHAnsi" w:hAnsiTheme="minorHAnsi"/>
        </w:rPr>
      </w:pPr>
      <w:r w:rsidRPr="00430540">
        <w:rPr>
          <w:rFonts w:asciiTheme="minorHAnsi" w:hAnsiTheme="minorHAnsi"/>
        </w:rPr>
        <w:t>Použité zkratky:</w:t>
      </w:r>
    </w:p>
    <w:p w:rsidR="00430540" w:rsidRPr="00430540" w:rsidRDefault="00430540" w:rsidP="00494FDF">
      <w:pPr>
        <w:spacing w:after="0" w:line="240" w:lineRule="auto"/>
        <w:rPr>
          <w:rFonts w:asciiTheme="minorHAnsi" w:hAnsiTheme="minorHAnsi"/>
        </w:rPr>
      </w:pPr>
      <w:r w:rsidRPr="00430540">
        <w:rPr>
          <w:rFonts w:asciiTheme="minorHAnsi" w:hAnsiTheme="minorHAnsi"/>
        </w:rPr>
        <w:t>mlž = malá lžička</w:t>
      </w:r>
    </w:p>
    <w:p w:rsidR="00430540" w:rsidRPr="00430540" w:rsidRDefault="00430540" w:rsidP="00494FDF">
      <w:pPr>
        <w:spacing w:after="0" w:line="240" w:lineRule="auto"/>
        <w:rPr>
          <w:rFonts w:asciiTheme="minorHAnsi" w:hAnsiTheme="minorHAnsi"/>
        </w:rPr>
      </w:pP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= velká (polévková) lžíce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  <w:caps/>
        </w:rPr>
      </w:pPr>
      <w:bookmarkStart w:id="6" w:name="_Toc252777634"/>
      <w:bookmarkStart w:id="7" w:name="_Toc252777666"/>
      <w:bookmarkStart w:id="8" w:name="_Toc386008266"/>
      <w:r w:rsidRPr="00A95320">
        <w:rPr>
          <w:rFonts w:asciiTheme="minorHAnsi" w:hAnsiTheme="minorHAnsi"/>
          <w:caps/>
        </w:rPr>
        <w:t>Studená kuchyně</w:t>
      </w:r>
      <w:bookmarkEnd w:id="6"/>
      <w:bookmarkEnd w:id="7"/>
      <w:bookmarkEnd w:id="8"/>
    </w:p>
    <w:p w:rsidR="00430540" w:rsidRPr="00430540" w:rsidRDefault="00430540" w:rsidP="00430540">
      <w:pPr>
        <w:pStyle w:val="Nadpis4"/>
        <w:spacing w:line="276" w:lineRule="auto"/>
        <w:rPr>
          <w:rFonts w:asciiTheme="minorHAnsi" w:hAnsiTheme="minorHAnsi"/>
        </w:rPr>
      </w:pPr>
      <w:r w:rsidRPr="00430540">
        <w:rPr>
          <w:rFonts w:asciiTheme="minorHAnsi" w:hAnsiTheme="minorHAnsi"/>
        </w:rPr>
        <w:t>Pomazánka z krabích tyčinek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2 balíčky krabích tyčinek</w:t>
      </w:r>
      <w:r w:rsidRPr="00430540">
        <w:rPr>
          <w:rFonts w:asciiTheme="minorHAnsi" w:hAnsiTheme="minorHAnsi"/>
        </w:rPr>
        <w:tab/>
        <w:t>1 malý sterilovaný celerový salát (na nudličky)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střední jablko</w:t>
      </w:r>
      <w:r w:rsidRPr="00430540">
        <w:rPr>
          <w:rFonts w:asciiTheme="minorHAnsi" w:hAnsiTheme="minorHAnsi"/>
        </w:rPr>
        <w:tab/>
        <w:t xml:space="preserve">1 malý </w:t>
      </w:r>
      <w:proofErr w:type="spellStart"/>
      <w:r w:rsidRPr="00430540">
        <w:rPr>
          <w:rFonts w:asciiTheme="minorHAnsi" w:hAnsiTheme="minorHAnsi"/>
        </w:rPr>
        <w:t>yofresh</w:t>
      </w:r>
      <w:proofErr w:type="spellEnd"/>
      <w:r w:rsidRPr="00430540">
        <w:rPr>
          <w:rFonts w:asciiTheme="minorHAnsi" w:hAnsiTheme="minorHAnsi"/>
        </w:rPr>
        <w:t xml:space="preserve"> s jogurtem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celozrnné pečivo</w:t>
      </w:r>
    </w:p>
    <w:p w:rsidR="00430540" w:rsidRPr="00430540" w:rsidRDefault="00430540" w:rsidP="00494FDF">
      <w:pPr>
        <w:tabs>
          <w:tab w:val="left" w:pos="4500"/>
        </w:tabs>
        <w:spacing w:before="200" w:after="120"/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 xml:space="preserve">Krabí tyčinky uvaříme v osolené vodě. Scedíme, prochladlé nakrájíme nadrobno. Přidáme strouhané jablko, scezený celerový salát. Vše spojíme pomocí </w:t>
      </w:r>
      <w:proofErr w:type="spellStart"/>
      <w:r w:rsidRPr="00430540">
        <w:rPr>
          <w:rFonts w:asciiTheme="minorHAnsi" w:hAnsiTheme="minorHAnsi"/>
        </w:rPr>
        <w:t>yofresh</w:t>
      </w:r>
      <w:proofErr w:type="spellEnd"/>
      <w:r w:rsidRPr="00430540">
        <w:rPr>
          <w:rFonts w:asciiTheme="minorHAnsi" w:hAnsiTheme="minorHAnsi"/>
        </w:rPr>
        <w:t>. Dochutíme solí a pepřem, mažeme na celozrnné pečivo. Možno použít jako sousta (lidově jednohubky).</w:t>
      </w:r>
    </w:p>
    <w:p w:rsidR="00430540" w:rsidRPr="0043054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Sýrová pochoutka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00 g"/>
        </w:smartTagPr>
        <w:r w:rsidRPr="00430540">
          <w:rPr>
            <w:rFonts w:asciiTheme="minorHAnsi" w:hAnsiTheme="minorHAnsi"/>
          </w:rPr>
          <w:t>100 g</w:t>
        </w:r>
      </w:smartTag>
      <w:r w:rsidRPr="00430540">
        <w:rPr>
          <w:rFonts w:asciiTheme="minorHAnsi" w:hAnsiTheme="minorHAnsi"/>
        </w:rPr>
        <w:t xml:space="preserve"> strouhaného 30% eidamu</w:t>
      </w:r>
      <w:r w:rsidRPr="0043054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g"/>
        </w:smartTagPr>
        <w:r w:rsidRPr="00430540">
          <w:rPr>
            <w:rFonts w:asciiTheme="minorHAnsi" w:hAnsiTheme="minorHAnsi"/>
          </w:rPr>
          <w:t>100 g</w:t>
        </w:r>
      </w:smartTag>
      <w:r w:rsidRPr="00430540">
        <w:rPr>
          <w:rFonts w:asciiTheme="minorHAnsi" w:hAnsiTheme="minorHAnsi"/>
        </w:rPr>
        <w:t xml:space="preserve"> strouhané mrkve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50g ovesných vloček</w:t>
      </w:r>
      <w:r w:rsidRPr="00430540">
        <w:rPr>
          <w:rFonts w:asciiTheme="minorHAnsi" w:hAnsiTheme="minorHAnsi"/>
        </w:rPr>
        <w:tab/>
        <w:t>1 nízkotučný bílý jogurt (150g)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2 stroužky česneku</w:t>
      </w:r>
      <w:r w:rsidRPr="00430540">
        <w:rPr>
          <w:rFonts w:asciiTheme="minorHAnsi" w:hAnsiTheme="minorHAnsi"/>
        </w:rPr>
        <w:tab/>
        <w:t>2 salátové okurky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zelená paprika na ozdobu</w:t>
      </w:r>
    </w:p>
    <w:p w:rsidR="00430540" w:rsidRPr="00430540" w:rsidRDefault="00430540" w:rsidP="00494FDF">
      <w:pPr>
        <w:tabs>
          <w:tab w:val="left" w:pos="4500"/>
        </w:tabs>
        <w:spacing w:before="200" w:after="12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Ovesné vločky namočíme, necháme nabobtnat. Smícháme se strouhanou mrkví, lisovaným česnekem, sýrem a jogurtem. Dochutíme solí. Mažeme na kolečka salátové okurky, zdobíme nakrájenou paprikou.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87,5 mg</w:t>
      </w:r>
    </w:p>
    <w:p w:rsidR="00A95320" w:rsidRPr="00430540" w:rsidRDefault="00A9532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Tuňáková pomazánka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konzerva tuňáka</w:t>
      </w:r>
      <w:r w:rsidRPr="0043054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250 g"/>
        </w:smartTagPr>
        <w:r w:rsidRPr="00430540">
          <w:rPr>
            <w:rFonts w:asciiTheme="minorHAnsi" w:hAnsiTheme="minorHAnsi"/>
          </w:rPr>
          <w:t>250 g</w:t>
        </w:r>
      </w:smartTag>
      <w:r w:rsidRPr="00430540">
        <w:rPr>
          <w:rFonts w:asciiTheme="minorHAnsi" w:hAnsiTheme="minorHAnsi"/>
        </w:rPr>
        <w:t xml:space="preserve"> nízkotučný tvaroh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50 g"/>
        </w:smartTagPr>
        <w:r w:rsidRPr="00430540">
          <w:rPr>
            <w:rFonts w:asciiTheme="minorHAnsi" w:hAnsiTheme="minorHAnsi"/>
          </w:rPr>
          <w:t>50 g</w:t>
        </w:r>
      </w:smartTag>
      <w:r w:rsidRPr="00430540">
        <w:rPr>
          <w:rFonts w:asciiTheme="minorHAnsi" w:hAnsiTheme="minorHAnsi"/>
        </w:rPr>
        <w:t xml:space="preserve"> cibule</w:t>
      </w:r>
      <w:r w:rsidRPr="00430540">
        <w:rPr>
          <w:rFonts w:asciiTheme="minorHAnsi" w:hAnsiTheme="minorHAnsi"/>
        </w:rPr>
        <w:tab/>
        <w:t>hořčice dle potřeby</w:t>
      </w:r>
      <w:r w:rsidRPr="00430540">
        <w:rPr>
          <w:rFonts w:asciiTheme="minorHAnsi" w:hAnsiTheme="minorHAnsi"/>
        </w:rPr>
        <w:tab/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celozrnný chléb</w:t>
      </w:r>
      <w:r w:rsidRPr="00430540">
        <w:rPr>
          <w:rFonts w:asciiTheme="minorHAnsi" w:hAnsiTheme="minorHAnsi"/>
        </w:rPr>
        <w:tab/>
      </w:r>
      <w:proofErr w:type="spellStart"/>
      <w:r w:rsidRPr="00430540">
        <w:rPr>
          <w:rFonts w:asciiTheme="minorHAnsi" w:hAnsiTheme="minorHAnsi"/>
        </w:rPr>
        <w:t>cherry</w:t>
      </w:r>
      <w:proofErr w:type="spellEnd"/>
      <w:r w:rsidRPr="00430540">
        <w:rPr>
          <w:rFonts w:asciiTheme="minorHAnsi" w:hAnsiTheme="minorHAnsi"/>
        </w:rPr>
        <w:t xml:space="preserve"> rajčátka na ozdobu</w:t>
      </w:r>
    </w:p>
    <w:p w:rsidR="00430540" w:rsidRPr="00430540" w:rsidRDefault="00430540" w:rsidP="00494FDF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Umícháme pomazánku, dle potřeby osolíme, podáváme zdobené rajčaty s malým množstvím celozrnného chleba.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54,5mg</w:t>
      </w:r>
    </w:p>
    <w:p w:rsidR="00430540" w:rsidRPr="0043054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Sýrové tyčinky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Těsto: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125g </w:t>
      </w:r>
      <w:proofErr w:type="spellStart"/>
      <w:r w:rsidRPr="00430540">
        <w:rPr>
          <w:rFonts w:asciiTheme="minorHAnsi" w:hAnsiTheme="minorHAnsi"/>
        </w:rPr>
        <w:t>Hery</w:t>
      </w:r>
      <w:proofErr w:type="spellEnd"/>
      <w:r w:rsidRPr="00430540">
        <w:rPr>
          <w:rFonts w:asciiTheme="minorHAnsi" w:hAnsiTheme="minorHAnsi"/>
        </w:rPr>
        <w:tab/>
        <w:t>125g strouhaného 30% eidamu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25 g"/>
        </w:smartTagPr>
        <w:r w:rsidRPr="00430540">
          <w:rPr>
            <w:rFonts w:asciiTheme="minorHAnsi" w:hAnsiTheme="minorHAnsi"/>
          </w:rPr>
          <w:t>125 g</w:t>
        </w:r>
      </w:smartTag>
      <w:r w:rsidRPr="00430540">
        <w:rPr>
          <w:rFonts w:asciiTheme="minorHAnsi" w:hAnsiTheme="minorHAnsi"/>
        </w:rPr>
        <w:t xml:space="preserve"> špaldové mouky</w:t>
      </w:r>
      <w:r w:rsidRPr="00430540">
        <w:rPr>
          <w:rFonts w:asciiTheme="minorHAnsi" w:hAnsiTheme="minorHAnsi"/>
        </w:rPr>
        <w:tab/>
        <w:t>¼ lžičky soli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¼ lžičky kmínu</w:t>
      </w:r>
      <w:r w:rsidRPr="00430540">
        <w:rPr>
          <w:rFonts w:asciiTheme="minorHAnsi" w:hAnsiTheme="minorHAnsi"/>
        </w:rPr>
        <w:tab/>
      </w:r>
    </w:p>
    <w:p w:rsidR="00430540" w:rsidRPr="00430540" w:rsidRDefault="00430540" w:rsidP="00494FDF">
      <w:pPr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Ze surovin vypracujeme těsto, vyválíme na ½ cm silný plát, rádýlkem vykrájíme tyčinky. Poklademe je na plech a upečeme do růžova.</w:t>
      </w:r>
    </w:p>
    <w:p w:rsidR="00430540" w:rsidRPr="00430540" w:rsidRDefault="00430540" w:rsidP="00430540">
      <w:pPr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100mg</w:t>
      </w:r>
    </w:p>
    <w:p w:rsidR="00430540" w:rsidRPr="00430540" w:rsidRDefault="00430540" w:rsidP="00430540">
      <w:pPr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>Jedná se o zdravější variantu tyčinek, například k červenému vínu.</w:t>
      </w:r>
    </w:p>
    <w:p w:rsidR="00430540" w:rsidRPr="00430540" w:rsidRDefault="00430540" w:rsidP="00494FDF">
      <w:pPr>
        <w:spacing w:after="0"/>
        <w:rPr>
          <w:rFonts w:asciiTheme="minorHAnsi" w:hAnsiTheme="minorHAnsi"/>
        </w:rPr>
      </w:pPr>
    </w:p>
    <w:p w:rsidR="00430540" w:rsidRPr="00430540" w:rsidRDefault="00430540" w:rsidP="00430540">
      <w:pPr>
        <w:pStyle w:val="Nadpis4"/>
        <w:spacing w:line="276" w:lineRule="auto"/>
        <w:rPr>
          <w:rFonts w:asciiTheme="minorHAnsi" w:hAnsiTheme="minorHAnsi"/>
        </w:rPr>
      </w:pPr>
      <w:r w:rsidRPr="00430540">
        <w:rPr>
          <w:rFonts w:asciiTheme="minorHAnsi" w:hAnsiTheme="minorHAnsi"/>
        </w:rPr>
        <w:t>Chutná snídaně pro 1 osobu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2 jablka</w:t>
      </w:r>
      <w:r w:rsidRPr="00430540">
        <w:rPr>
          <w:rFonts w:asciiTheme="minorHAnsi" w:hAnsiTheme="minorHAnsi"/>
        </w:rPr>
        <w:tab/>
        <w:t>1 mlž medu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2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bílých burisonů (kukuřičných lupínků)</w:t>
      </w:r>
      <w:r w:rsidRPr="00430540">
        <w:rPr>
          <w:rFonts w:asciiTheme="minorHAnsi" w:hAnsiTheme="minorHAnsi"/>
        </w:rPr>
        <w:tab/>
        <w:t>100g bílého jogurtu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2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sekaných ořechů (mletého kokosu)</w:t>
      </w:r>
    </w:p>
    <w:p w:rsidR="00430540" w:rsidRPr="00430540" w:rsidRDefault="00430540" w:rsidP="00494FDF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Na talíř nastrouháme omytá dvě jablka. Pokapeme medem, posypeme burisony nebo lupínky. Přelijeme bílým jogurtem, posypeme ořechy nebo kokosem.</w:t>
      </w:r>
    </w:p>
    <w:p w:rsidR="00430540" w:rsidRPr="00430540" w:rsidRDefault="00430540" w:rsidP="00A9532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9mg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  <w:b/>
        </w:rPr>
      </w:pP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  <w:caps/>
        </w:rPr>
      </w:pPr>
      <w:bookmarkStart w:id="9" w:name="_Toc252777635"/>
      <w:bookmarkStart w:id="10" w:name="_Toc252777667"/>
      <w:bookmarkStart w:id="11" w:name="_Toc386008267"/>
      <w:r w:rsidRPr="00A95320">
        <w:rPr>
          <w:rFonts w:asciiTheme="minorHAnsi" w:hAnsiTheme="minorHAnsi"/>
          <w:caps/>
        </w:rPr>
        <w:t>Polévky</w:t>
      </w:r>
      <w:bookmarkEnd w:id="9"/>
      <w:bookmarkEnd w:id="10"/>
      <w:bookmarkEnd w:id="11"/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  <w:b/>
        </w:rPr>
      </w:pPr>
      <w:r w:rsidRPr="00430540">
        <w:rPr>
          <w:rFonts w:asciiTheme="minorHAnsi" w:hAnsiTheme="minorHAnsi"/>
          <w:b/>
        </w:rPr>
        <w:t>Zelná polévka s hráškem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4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oleje</w:t>
      </w:r>
      <w:r w:rsidRPr="00430540">
        <w:rPr>
          <w:rFonts w:asciiTheme="minorHAnsi" w:hAnsiTheme="minorHAnsi"/>
        </w:rPr>
        <w:tab/>
        <w:t>150g cibule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400g nasekaného zelí</w:t>
      </w:r>
      <w:r w:rsidRPr="00430540">
        <w:rPr>
          <w:rFonts w:asciiTheme="minorHAnsi" w:hAnsiTheme="minorHAnsi"/>
        </w:rPr>
        <w:tab/>
        <w:t>200g brambor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150g zeleného hrášku</w:t>
      </w:r>
      <w:r w:rsidRPr="00430540">
        <w:rPr>
          <w:rFonts w:asciiTheme="minorHAnsi" w:hAnsiTheme="minorHAnsi"/>
        </w:rPr>
        <w:tab/>
        <w:t xml:space="preserve">5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ovesných vloček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mlž drceného kmínu</w:t>
      </w:r>
      <w:r w:rsidRPr="00430540">
        <w:rPr>
          <w:rFonts w:asciiTheme="minorHAnsi" w:hAnsiTheme="minorHAnsi"/>
        </w:rPr>
        <w:tab/>
        <w:t>1 mlž červené mleté papriky</w:t>
      </w:r>
    </w:p>
    <w:p w:rsidR="00430540" w:rsidRPr="00430540" w:rsidRDefault="00430540" w:rsidP="00494FD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mlž soli, vegeta</w:t>
      </w:r>
      <w:r w:rsidRPr="00430540">
        <w:rPr>
          <w:rFonts w:asciiTheme="minorHAnsi" w:hAnsiTheme="minorHAnsi"/>
        </w:rPr>
        <w:tab/>
        <w:t xml:space="preserve">1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sekané petrželové natě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Na oleji usmažíme nasekanou cibuli. Přidáme sekané zelí, drcený kmín a krátce osmažíme. Přidáme mletou papriku, brambory, zalijeme vodou a zamícháme. Přidáme hrášek, ovesné vločky a vaříme doměkka. Dochutíme a na talíři zdobíme sekanou petrželkou.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Nejdéle měknou brambory, proto je krájíme na menší kostičky a řídíme podle nich délku varu.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  <w:b/>
        </w:rPr>
      </w:pPr>
      <w:r w:rsidRPr="00430540">
        <w:rPr>
          <w:rFonts w:asciiTheme="minorHAnsi" w:hAnsiTheme="minorHAnsi"/>
          <w:b/>
        </w:rPr>
        <w:t>Drožďová polévka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30g oleje</w:t>
      </w:r>
      <w:r w:rsidRPr="00430540">
        <w:rPr>
          <w:rFonts w:asciiTheme="minorHAnsi" w:hAnsiTheme="minorHAnsi"/>
        </w:rPr>
        <w:tab/>
        <w:t>40g droždí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50g cibule</w:t>
      </w:r>
      <w:r w:rsidRPr="00430540">
        <w:rPr>
          <w:rFonts w:asciiTheme="minorHAnsi" w:hAnsiTheme="minorHAnsi"/>
        </w:rPr>
        <w:tab/>
        <w:t xml:space="preserve">1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mleté červené papriky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100g kořenové zeleniny</w:t>
      </w:r>
      <w:r w:rsidRPr="00430540">
        <w:rPr>
          <w:rFonts w:asciiTheme="minorHAnsi" w:hAnsiTheme="minorHAnsi"/>
        </w:rPr>
        <w:tab/>
        <w:t>20g mouky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voda, sůl, kmín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>Na oleji zpěníme nakrájenou cibuli, přidáme droždí a restujeme dohněda. Posypeme červenou paprikou, moukou, přidáme kmín, sůl. Opražíme, zalijeme vodou, přidáme nastrouhanou kořenovou zeleninu a vaříme doměkka.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Falešná dršťková polévka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balíček hlívy ústřičné</w:t>
      </w:r>
      <w:r w:rsidRPr="00430540">
        <w:rPr>
          <w:rFonts w:asciiTheme="minorHAnsi" w:hAnsiTheme="minorHAnsi"/>
        </w:rPr>
        <w:tab/>
        <w:t>1 velká cibule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3 stroužky česneku, sůl, voda</w:t>
      </w:r>
      <w:r w:rsidRPr="00430540">
        <w:rPr>
          <w:rFonts w:asciiTheme="minorHAnsi" w:hAnsiTheme="minorHAnsi"/>
        </w:rPr>
        <w:tab/>
        <w:t>15g oleje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kmín, majoránka, červená paprika</w:t>
      </w:r>
      <w:r w:rsidRPr="00430540">
        <w:rPr>
          <w:rFonts w:asciiTheme="minorHAnsi" w:hAnsiTheme="minorHAnsi"/>
        </w:rPr>
        <w:tab/>
        <w:t>15g hladké mouky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Na oleji zpěníme najemno nasekanou cibuli, přidáme omytou a na proužky nakrájenou hlívu ústřičnou. Osolím, posypeme kmínem, zalijeme vodou a dusíme doměkka. Mouku rozmícháme s vodou a zahustíme polévku. Provaříme, dochutíme prolisovaným česnekem, červenou paprikou, majoránkou. 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Hotová polévka je k nerozeznání od pravé dršťkové polévky. Podáváme s pečivem nebo s chlebem.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Cibulová polévka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300g cibule</w:t>
      </w:r>
      <w:r w:rsidRPr="00430540">
        <w:rPr>
          <w:rFonts w:asciiTheme="minorHAnsi" w:hAnsiTheme="minorHAnsi"/>
        </w:rPr>
        <w:tab/>
        <w:t>15g oleje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voda, sůl, sójová omáčka</w:t>
      </w:r>
      <w:r w:rsidRPr="00430540">
        <w:rPr>
          <w:rFonts w:asciiTheme="minorHAnsi" w:hAnsiTheme="minorHAnsi"/>
        </w:rPr>
        <w:tab/>
        <w:t>15g hladké mouky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kostky chleba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Cibule očistíme, jednu nasekáme najemno, ostatní nakrájíme na kolečka. Na oleji zpěníme nasekanou cibuli, opečeme. Zalijeme vodou, přidáme kolečka cibule, osolíme a vaříme doměkka. Dochutíme sójovou omáčkou (polévka je hnědá). Zahustíme moukou a povaříme. Do hotové polévky vkládáme na talíři kostičky chleba, který jsme vysušili v mikrovlnné troubě.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Ředkvičková polévka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>40g cibule</w:t>
      </w:r>
      <w:r w:rsidRPr="00430540">
        <w:rPr>
          <w:rFonts w:asciiTheme="minorHAnsi" w:hAnsiTheme="minorHAnsi"/>
        </w:rPr>
        <w:tab/>
        <w:t>20g oleje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20g ovesných vloček </w:t>
      </w:r>
      <w:r w:rsidRPr="00430540">
        <w:rPr>
          <w:rFonts w:asciiTheme="minorHAnsi" w:hAnsiTheme="minorHAnsi"/>
        </w:rPr>
        <w:tab/>
        <w:t>150g ředkviček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voda, sůl, sójová omáčka, mletý pepř</w:t>
      </w:r>
      <w:r w:rsidRPr="00430540">
        <w:rPr>
          <w:rFonts w:asciiTheme="minorHAnsi" w:hAnsiTheme="minorHAnsi"/>
        </w:rPr>
        <w:tab/>
        <w:t>250ml nízkotučného mléka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petrželka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Očištěnou, drobně nakrájenou cibuli zpěníme na oleji. Opečeme, zaprášíme </w:t>
      </w:r>
      <w:proofErr w:type="spellStart"/>
      <w:r w:rsidRPr="00430540">
        <w:rPr>
          <w:rFonts w:asciiTheme="minorHAnsi" w:hAnsiTheme="minorHAnsi"/>
        </w:rPr>
        <w:t>vločkama</w:t>
      </w:r>
      <w:proofErr w:type="spellEnd"/>
      <w:r w:rsidRPr="00430540">
        <w:rPr>
          <w:rFonts w:asciiTheme="minorHAnsi" w:hAnsiTheme="minorHAnsi"/>
        </w:rPr>
        <w:t>, připravíme zlatou jíšku, zředíme vodou a povaříme. Přidáme mléko, sójovou omáčku, sůl a přivedeme k varu. Vsypeme omyté a na tenké plátky nakrájené ředkvičky, necháme projít varem. Dochutíme pepřem, na talíři sypeme jemně sekanou petrželkou.</w:t>
      </w:r>
    </w:p>
    <w:p w:rsidR="00430540" w:rsidRPr="00430540" w:rsidRDefault="00430540" w:rsidP="00A9532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35mg</w:t>
      </w:r>
    </w:p>
    <w:p w:rsidR="00A95320" w:rsidRDefault="00A95320" w:rsidP="00A95320">
      <w:pPr>
        <w:pStyle w:val="Nadpis2"/>
        <w:numPr>
          <w:ilvl w:val="0"/>
          <w:numId w:val="0"/>
        </w:numPr>
        <w:spacing w:before="0" w:beforeAutospacing="0" w:after="0" w:afterAutospacing="0" w:line="276" w:lineRule="auto"/>
        <w:ind w:left="567" w:hanging="567"/>
        <w:rPr>
          <w:rFonts w:asciiTheme="minorHAnsi" w:hAnsiTheme="minorHAnsi"/>
          <w:caps/>
        </w:rPr>
      </w:pPr>
      <w:bookmarkStart w:id="12" w:name="_Toc252777636"/>
      <w:bookmarkStart w:id="13" w:name="_Toc252777668"/>
      <w:bookmarkStart w:id="14" w:name="_Toc386008268"/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  <w:caps/>
        </w:rPr>
      </w:pPr>
      <w:r w:rsidRPr="00A95320">
        <w:rPr>
          <w:rFonts w:asciiTheme="minorHAnsi" w:hAnsiTheme="minorHAnsi"/>
          <w:caps/>
        </w:rPr>
        <w:t>Hlavní pokrmy</w:t>
      </w:r>
      <w:bookmarkEnd w:id="12"/>
      <w:bookmarkEnd w:id="13"/>
      <w:bookmarkEnd w:id="14"/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Pohanka jako minutka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150g pohanky, voda, sůl</w:t>
      </w:r>
      <w:r w:rsidRPr="00430540">
        <w:rPr>
          <w:rFonts w:asciiTheme="minorHAnsi" w:hAnsiTheme="minorHAnsi"/>
        </w:rPr>
        <w:tab/>
        <w:t xml:space="preserve">1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olivového oleje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4 stroužky česneku</w:t>
      </w:r>
      <w:r w:rsidRPr="00430540">
        <w:rPr>
          <w:rFonts w:asciiTheme="minorHAnsi" w:hAnsiTheme="minorHAnsi"/>
        </w:rPr>
        <w:tab/>
        <w:t>krájená zelenina dle chuti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Propláchnutou pohanku orestujeme na oleji, osolíme, zalijeme vodou a vaříme doměkka. Vaří se kratší dobu než rýže, pouze pár minut. Lépe je pohanku zalít vařící vodou a nechat pod pokličkou změknout. Možno zalít vařící vodou a nechat pod poklicí dojít bez varu. Do hotové pohanky prolisujeme česnek dle chuti. Jinou variantou je promíchání s dušenými houbami. Podáváme s bohatou zeleninovou oblohou. Možno pokapat kečupem. Vhodná také jako příkrm k pečenému kuřecímu nebo krůtímu masu.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proofErr w:type="spellStart"/>
      <w:r w:rsidRPr="00430540">
        <w:rPr>
          <w:rFonts w:asciiTheme="minorHAnsi" w:hAnsiTheme="minorHAnsi"/>
        </w:rPr>
        <w:t>Šiguťáky</w:t>
      </w:r>
      <w:proofErr w:type="spellEnd"/>
      <w:r w:rsidRPr="00430540">
        <w:rPr>
          <w:rFonts w:asciiTheme="minorHAnsi" w:hAnsiTheme="minorHAnsi"/>
        </w:rPr>
        <w:t xml:space="preserve"> s kuřecím masem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Knedlíky: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4 rohlíky</w:t>
      </w:r>
      <w:r w:rsidRPr="00430540">
        <w:rPr>
          <w:rFonts w:asciiTheme="minorHAnsi" w:hAnsiTheme="minorHAnsi"/>
        </w:rPr>
        <w:tab/>
        <w:t>6 větších brambor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celozrnná mouka</w:t>
      </w:r>
      <w:r w:rsidRPr="00430540">
        <w:rPr>
          <w:rFonts w:asciiTheme="minorHAnsi" w:hAnsiTheme="minorHAnsi"/>
        </w:rPr>
        <w:tab/>
        <w:t>voda, sůl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Dále 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2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oleje</w:t>
      </w:r>
      <w:r w:rsidRPr="00430540">
        <w:rPr>
          <w:rFonts w:asciiTheme="minorHAnsi" w:hAnsiTheme="minorHAnsi"/>
        </w:rPr>
        <w:tab/>
        <w:t>100g cibule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2 čtvrtky uzeného kuřete (300g) </w:t>
      </w:r>
      <w:r w:rsidRPr="00430540">
        <w:rPr>
          <w:rFonts w:asciiTheme="minorHAnsi" w:hAnsiTheme="minorHAnsi"/>
        </w:rPr>
        <w:tab/>
        <w:t>sterilované okurky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 xml:space="preserve">Rohlíky nakrájíme na kostičky, přidáme strouhané brambory, posolíme a necháme ½ hodiny odpočinout. Tvoříme kulaté knedlíky, které obalíme v celozrnné mouce a zaváříme do vroucí osolené vody. Podáváme s kuřecím masem. Na oleji zpěníme cibuli, přidáme obrané, na kousky nakrájené uzené kuře a opečeme. </w:t>
      </w:r>
      <w:proofErr w:type="gramStart"/>
      <w:r w:rsidRPr="00430540">
        <w:rPr>
          <w:rFonts w:asciiTheme="minorHAnsi" w:hAnsiTheme="minorHAnsi"/>
        </w:rPr>
        <w:t>pokrm</w:t>
      </w:r>
      <w:proofErr w:type="gramEnd"/>
      <w:r w:rsidRPr="00430540">
        <w:rPr>
          <w:rFonts w:asciiTheme="minorHAnsi" w:hAnsiTheme="minorHAnsi"/>
        </w:rPr>
        <w:t xml:space="preserve"> doplníme sterilovanou okurkou. Možno podávat také s kyselým zelím.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225mg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Těstoviny s tuňákem a olivami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A03B0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300g celozrnných těstovin, voda, sůl</w:t>
      </w:r>
      <w:r w:rsidRPr="00430540">
        <w:rPr>
          <w:rFonts w:asciiTheme="minorHAnsi" w:hAnsiTheme="minorHAnsi"/>
        </w:rPr>
        <w:tab/>
        <w:t>2 ks tuňáka v pikantní šťávě (200g)</w:t>
      </w:r>
    </w:p>
    <w:p w:rsidR="00430540" w:rsidRPr="00430540" w:rsidRDefault="00430540" w:rsidP="00A03B0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sklenička černých oliv</w:t>
      </w:r>
      <w:r w:rsidRPr="00430540">
        <w:rPr>
          <w:rFonts w:asciiTheme="minorHAnsi" w:hAnsiTheme="minorHAnsi"/>
        </w:rPr>
        <w:tab/>
        <w:t xml:space="preserve">1 balený trojúhelník </w:t>
      </w:r>
      <w:proofErr w:type="spellStart"/>
      <w:r w:rsidRPr="00430540">
        <w:rPr>
          <w:rFonts w:asciiTheme="minorHAnsi" w:hAnsiTheme="minorHAnsi"/>
        </w:rPr>
        <w:t>Blaťáckého</w:t>
      </w:r>
      <w:proofErr w:type="spellEnd"/>
      <w:r w:rsidRPr="00430540">
        <w:rPr>
          <w:rFonts w:asciiTheme="minorHAnsi" w:hAnsiTheme="minorHAnsi"/>
        </w:rPr>
        <w:t xml:space="preserve"> zlata (80g)</w:t>
      </w:r>
    </w:p>
    <w:p w:rsidR="00430540" w:rsidRPr="00430540" w:rsidRDefault="00430540" w:rsidP="00A03B00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Uvařené těstoviny scedíme, propláchneme vodou. Smícháme s tuňákem a nadrobno nakrájenými olivami. Na talíři sypeme strouhaným </w:t>
      </w:r>
      <w:proofErr w:type="spellStart"/>
      <w:r w:rsidRPr="00430540">
        <w:rPr>
          <w:rFonts w:asciiTheme="minorHAnsi" w:hAnsiTheme="minorHAnsi"/>
        </w:rPr>
        <w:t>Blaťáckým</w:t>
      </w:r>
      <w:proofErr w:type="spellEnd"/>
      <w:r w:rsidRPr="00430540">
        <w:rPr>
          <w:rFonts w:asciiTheme="minorHAnsi" w:hAnsiTheme="minorHAnsi"/>
        </w:rPr>
        <w:t xml:space="preserve"> zlatem. </w:t>
      </w:r>
      <w:proofErr w:type="gramStart"/>
      <w:r w:rsidRPr="00430540">
        <w:rPr>
          <w:rFonts w:asciiTheme="minorHAnsi" w:hAnsiTheme="minorHAnsi"/>
        </w:rPr>
        <w:t>recepturu</w:t>
      </w:r>
      <w:proofErr w:type="gramEnd"/>
      <w:r w:rsidRPr="00430540">
        <w:rPr>
          <w:rFonts w:asciiTheme="minorHAnsi" w:hAnsiTheme="minorHAnsi"/>
        </w:rPr>
        <w:t xml:space="preserve"> je možno obohatit o sekaná syrová rajčata.</w:t>
      </w:r>
    </w:p>
    <w:p w:rsidR="00A03B00" w:rsidRPr="00A95320" w:rsidRDefault="00430540" w:rsidP="00A95320">
      <w:pPr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118,4 mg.</w:t>
      </w:r>
      <w:r w:rsidR="00D50D7B">
        <w:rPr>
          <w:rFonts w:asciiTheme="minorHAnsi" w:hAnsiTheme="minorHAnsi"/>
        </w:rPr>
        <w:t xml:space="preserve"> </w:t>
      </w:r>
      <w:r w:rsidRPr="00430540">
        <w:rPr>
          <w:rFonts w:asciiTheme="minorHAnsi" w:hAnsiTheme="minorHAnsi"/>
        </w:rPr>
        <w:t>Jedná se o velmi rychlý a chutný oběd.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Pohankové lívance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Těsto: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500g pohankové mouky</w:t>
      </w:r>
      <w:r w:rsidRPr="00430540">
        <w:rPr>
          <w:rFonts w:asciiTheme="minorHAnsi" w:hAnsiTheme="minorHAnsi"/>
        </w:rPr>
        <w:tab/>
        <w:t>1mlž prášku do pečiva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sůl</w:t>
      </w:r>
      <w:r w:rsidRPr="00430540">
        <w:rPr>
          <w:rFonts w:asciiTheme="minorHAnsi" w:hAnsiTheme="minorHAnsi"/>
        </w:rPr>
        <w:tab/>
        <w:t>voda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olej na vymazání teflonové pánve</w:t>
      </w:r>
      <w:r w:rsidRPr="00430540">
        <w:rPr>
          <w:rFonts w:asciiTheme="minorHAnsi" w:hAnsiTheme="minorHAnsi"/>
        </w:rPr>
        <w:tab/>
        <w:t>med nebo džem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Mouku smícháme se solí a práškem do pečiva. Vyšleháme s vodou, aby vzniklo řídké těsto na palačinky. Teflonovou pánev potřeme olejem a zvolna opékáme tenké palačinky. Podáváme horké, potřené medem nebo džemem. 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Med je vhodnější přírodní sladidlo než cukr. </w:t>
      </w:r>
    </w:p>
    <w:p w:rsidR="00D50D7B" w:rsidRDefault="00D50D7B" w:rsidP="00D50D7B">
      <w:pPr>
        <w:pStyle w:val="Nadpis2"/>
        <w:numPr>
          <w:ilvl w:val="0"/>
          <w:numId w:val="0"/>
        </w:numPr>
        <w:spacing w:before="0" w:beforeAutospacing="0" w:after="0" w:afterAutospacing="0" w:line="276" w:lineRule="auto"/>
        <w:rPr>
          <w:rFonts w:asciiTheme="minorHAnsi" w:hAnsiTheme="minorHAnsi"/>
        </w:rPr>
      </w:pPr>
      <w:bookmarkStart w:id="15" w:name="_Toc252777637"/>
      <w:bookmarkStart w:id="16" w:name="_Toc252777669"/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  <w:caps/>
        </w:rPr>
      </w:pPr>
      <w:bookmarkStart w:id="17" w:name="_Toc386008269"/>
      <w:r w:rsidRPr="00A95320">
        <w:rPr>
          <w:rFonts w:asciiTheme="minorHAnsi" w:hAnsiTheme="minorHAnsi"/>
          <w:caps/>
        </w:rPr>
        <w:t>Saláty</w:t>
      </w:r>
      <w:bookmarkEnd w:id="15"/>
      <w:bookmarkEnd w:id="16"/>
      <w:bookmarkEnd w:id="17"/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Čočkový salát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>300g vařené čočky</w:t>
      </w:r>
      <w:r w:rsidRPr="00430540">
        <w:rPr>
          <w:rFonts w:asciiTheme="minorHAnsi" w:hAnsiTheme="minorHAnsi"/>
        </w:rPr>
        <w:tab/>
        <w:t>150g vařené mrkve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80g vařeného celeru</w:t>
      </w:r>
      <w:r w:rsidRPr="00430540">
        <w:rPr>
          <w:rFonts w:asciiTheme="minorHAnsi" w:hAnsiTheme="minorHAnsi"/>
        </w:rPr>
        <w:tab/>
        <w:t>120g sterilovaných okurek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50g cibule</w:t>
      </w:r>
      <w:r w:rsidRPr="00430540">
        <w:rPr>
          <w:rFonts w:asciiTheme="minorHAnsi" w:hAnsiTheme="minorHAnsi"/>
        </w:rPr>
        <w:tab/>
        <w:t>50g vlašských ořechů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50g sterilovaného hrášku</w:t>
      </w:r>
      <w:r w:rsidRPr="00430540">
        <w:rPr>
          <w:rFonts w:asciiTheme="minorHAnsi" w:hAnsiTheme="minorHAnsi"/>
        </w:rPr>
        <w:tab/>
        <w:t>200g zakysané smetany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mlž citronové šťávy</w:t>
      </w:r>
      <w:r w:rsidRPr="00430540">
        <w:rPr>
          <w:rFonts w:asciiTheme="minorHAnsi" w:hAnsiTheme="minorHAnsi"/>
        </w:rPr>
        <w:tab/>
        <w:t>sůl, pepř, cukr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sekaná pažitka</w:t>
      </w:r>
      <w:r w:rsidRPr="00430540">
        <w:rPr>
          <w:rFonts w:asciiTheme="minorHAnsi" w:hAnsiTheme="minorHAnsi"/>
        </w:rPr>
        <w:tab/>
        <w:t>celozrnné pečivo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K uvařené čočce přidáme do mísy zeleninu nakrájenou nadrobno, nasekané ořechy, hrášek. Přidáme smetanu, citronovou šťávu, ochutíme do sladko kysela. Promícháme, necháme zchladit v lednici. Zdobíme pažitkou, podáváme s celozrnným pečivem.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74mg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Salát k pečené rybě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250g žampionů</w:t>
      </w:r>
      <w:r w:rsidRPr="00430540">
        <w:rPr>
          <w:rFonts w:asciiTheme="minorHAnsi" w:hAnsiTheme="minorHAnsi"/>
        </w:rPr>
        <w:tab/>
        <w:t xml:space="preserve">1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oleje, sůl, voda, kmín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100g sekané cibule (jarní cibulky)</w:t>
      </w:r>
      <w:r w:rsidRPr="00430540">
        <w:rPr>
          <w:rFonts w:asciiTheme="minorHAnsi" w:hAnsiTheme="minorHAnsi"/>
        </w:rPr>
        <w:tab/>
        <w:t>250g strouhaných jablek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2 </w:t>
      </w:r>
      <w:proofErr w:type="spellStart"/>
      <w:r w:rsidRPr="00430540">
        <w:rPr>
          <w:rFonts w:asciiTheme="minorHAnsi" w:hAnsiTheme="minorHAnsi"/>
        </w:rPr>
        <w:t>vlž</w:t>
      </w:r>
      <w:proofErr w:type="spellEnd"/>
      <w:r w:rsidRPr="00430540">
        <w:rPr>
          <w:rFonts w:asciiTheme="minorHAnsi" w:hAnsiTheme="minorHAnsi"/>
        </w:rPr>
        <w:t xml:space="preserve"> citronové šťávy</w:t>
      </w:r>
      <w:r w:rsidRPr="00430540">
        <w:rPr>
          <w:rFonts w:asciiTheme="minorHAnsi" w:hAnsiTheme="minorHAnsi"/>
        </w:rPr>
        <w:tab/>
        <w:t>sůl, cukr, pepř, voda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Očištěné, nakrájené žampiony orestujeme na oleji, posolíme, přidáme kmín, podlijeme malým množstvím vody a dusíme doměkka. K prochladlým přidáme cibulku, strouhaná jablka. Vše zalijeme klasickou salátovou zálivkou. Podáváme k pečené rybě.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Rýžový salát s ananasem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150g rýže Natural</w:t>
      </w:r>
      <w:r w:rsidRPr="00430540">
        <w:rPr>
          <w:rFonts w:asciiTheme="minorHAnsi" w:hAnsiTheme="minorHAnsi"/>
        </w:rPr>
        <w:tab/>
        <w:t>50g rozinek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100g jablko</w:t>
      </w:r>
      <w:r w:rsidRPr="00430540">
        <w:rPr>
          <w:rFonts w:asciiTheme="minorHAnsi" w:hAnsiTheme="minorHAnsi"/>
        </w:rPr>
        <w:tab/>
        <w:t>100g ananasu (i kompotovaný)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50g loupaných mandlí</w:t>
      </w:r>
      <w:r w:rsidRPr="00430540">
        <w:rPr>
          <w:rFonts w:asciiTheme="minorHAnsi" w:hAnsiTheme="minorHAnsi"/>
        </w:rPr>
        <w:tab/>
        <w:t>200g zakysané smetany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1mlž kari, mletý pepř</w:t>
      </w:r>
      <w:r w:rsidRPr="00430540">
        <w:rPr>
          <w:rFonts w:asciiTheme="minorHAnsi" w:hAnsiTheme="minorHAnsi"/>
        </w:rPr>
        <w:tab/>
        <w:t>šťáva z 1 citronu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sůl, plátky čerstvého zázvoru</w:t>
      </w:r>
      <w:r w:rsidRPr="00430540">
        <w:rPr>
          <w:rFonts w:asciiTheme="minorHAnsi" w:hAnsiTheme="minorHAnsi"/>
        </w:rPr>
        <w:tab/>
        <w:t>voda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Propláchnutou rýži uvaříme doměkka ve vařící osolené vodě. </w:t>
      </w:r>
      <w:proofErr w:type="gramStart"/>
      <w:r w:rsidRPr="00430540">
        <w:rPr>
          <w:rFonts w:asciiTheme="minorHAnsi" w:hAnsiTheme="minorHAnsi"/>
        </w:rPr>
        <w:t>propláchneme</w:t>
      </w:r>
      <w:proofErr w:type="gramEnd"/>
      <w:r w:rsidRPr="00430540">
        <w:rPr>
          <w:rFonts w:asciiTheme="minorHAnsi" w:hAnsiTheme="minorHAnsi"/>
        </w:rPr>
        <w:t xml:space="preserve">. Spařené rozinky přidáme k rýži, dále na kostičky nakrájené jablko, kostičky ananasu, přidáme mandle. Ze smetany, koření, citrónové šťávy připravíme dressing, necháme jej uležet a vmícháme do salátu. 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 74mg.</w:t>
      </w:r>
      <w:r w:rsidRPr="00430540">
        <w:rPr>
          <w:rFonts w:asciiTheme="minorHAnsi" w:hAnsiTheme="minorHAnsi"/>
        </w:rPr>
        <w:tab/>
      </w:r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>Celerový salát s jablky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150g celeru</w:t>
      </w:r>
      <w:r w:rsidRPr="00430540">
        <w:rPr>
          <w:rFonts w:asciiTheme="minorHAnsi" w:hAnsiTheme="minorHAnsi"/>
        </w:rPr>
        <w:tab/>
        <w:t>100g jablek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šťáva z 1 citronu</w:t>
      </w:r>
      <w:r w:rsidRPr="00430540">
        <w:rPr>
          <w:rFonts w:asciiTheme="minorHAnsi" w:hAnsiTheme="minorHAnsi"/>
        </w:rPr>
        <w:tab/>
        <w:t>5g oleje</w:t>
      </w:r>
    </w:p>
    <w:p w:rsidR="00430540" w:rsidRPr="00430540" w:rsidRDefault="00430540" w:rsidP="00D50D7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voda, sůl</w:t>
      </w:r>
      <w:r w:rsidRPr="00430540">
        <w:rPr>
          <w:rFonts w:asciiTheme="minorHAnsi" w:hAnsiTheme="minorHAnsi"/>
        </w:rPr>
        <w:tab/>
        <w:t>špetka cukru</w:t>
      </w:r>
    </w:p>
    <w:p w:rsidR="00430540" w:rsidRPr="00430540" w:rsidRDefault="00430540" w:rsidP="00D50D7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Očištěný a oloupaný celer podusíme v lehce osolené vodě s několika kapkami citronu, aby nezhnědnul. Prochladlý nastrouháme, přidáme strouhané jablko. Dochutíme citrónovou šťávou, solí, cukrem. Přidáme několik kapek oleje.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Salát je výborný k pečenému masu.</w:t>
      </w:r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Ledový salát s kukuřicí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ks ledový salát</w:t>
      </w:r>
      <w:r w:rsidRPr="00430540">
        <w:rPr>
          <w:rFonts w:asciiTheme="minorHAnsi" w:hAnsiTheme="minorHAnsi"/>
        </w:rPr>
        <w:tab/>
        <w:t>1 malá konzerva sterilované kukuřice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šťáva z 1 citronu </w:t>
      </w:r>
      <w:r w:rsidRPr="00430540">
        <w:rPr>
          <w:rFonts w:asciiTheme="minorHAnsi" w:hAnsiTheme="minorHAnsi"/>
        </w:rPr>
        <w:tab/>
        <w:t>voda, sůl, javorový sirup, olivový olej</w:t>
      </w:r>
    </w:p>
    <w:p w:rsidR="00430540" w:rsidRPr="00430540" w:rsidRDefault="00430540" w:rsidP="002737E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Ledový salát omyjeme, nasekáme na jemné nudličky. Smícháme se sterilizovanou kukuřicí. Přidáme pár kapek oleje. Dochutíme zálivkou z citronu, sirupu, vody a soli.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Fazolkový salát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sklenice sterilovaných fazolek (mrazených)</w:t>
      </w:r>
      <w:r w:rsidRPr="00430540">
        <w:rPr>
          <w:rFonts w:asciiTheme="minorHAnsi" w:hAnsiTheme="minorHAnsi"/>
        </w:rPr>
        <w:tab/>
        <w:t>20g kopru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100g cibule</w:t>
      </w:r>
      <w:r w:rsidRPr="00430540">
        <w:rPr>
          <w:rFonts w:asciiTheme="minorHAnsi" w:hAnsiTheme="minorHAnsi"/>
        </w:rPr>
        <w:tab/>
        <w:t>20g oleje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100g smetany</w:t>
      </w:r>
      <w:r w:rsidRPr="00430540">
        <w:rPr>
          <w:rFonts w:asciiTheme="minorHAnsi" w:hAnsiTheme="minorHAnsi"/>
        </w:rPr>
        <w:tab/>
        <w:t>ocet, sůl, cukr moučka</w:t>
      </w:r>
    </w:p>
    <w:p w:rsidR="00430540" w:rsidRPr="00430540" w:rsidRDefault="00430540" w:rsidP="002737E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Fazolové lusky, pokud jsou mražené</w:t>
      </w:r>
      <w:r w:rsidR="00A95320">
        <w:rPr>
          <w:rFonts w:asciiTheme="minorHAnsi" w:hAnsiTheme="minorHAnsi"/>
        </w:rPr>
        <w:t>,</w:t>
      </w:r>
      <w:r w:rsidRPr="00430540">
        <w:rPr>
          <w:rFonts w:asciiTheme="minorHAnsi" w:hAnsiTheme="minorHAnsi"/>
        </w:rPr>
        <w:t xml:space="preserve"> uvaříme v osolené vodě. Promícháme je se sekaným koprem, s drobně nakrájenou a spařenou cibulí. Přidáme olej, smetanu, podle chuti osolíme, okyselíme octem, a osladíme. Promícháme a necháme uležet.</w:t>
      </w:r>
    </w:p>
    <w:p w:rsidR="00430540" w:rsidRPr="00430540" w:rsidRDefault="00430540" w:rsidP="00D80C9C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37mg.</w:t>
      </w:r>
    </w:p>
    <w:p w:rsidR="00D80C9C" w:rsidRDefault="00D80C9C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  <w:caps/>
        </w:rPr>
      </w:pPr>
      <w:bookmarkStart w:id="18" w:name="_Toc252777638"/>
      <w:bookmarkStart w:id="19" w:name="_Toc252777670"/>
      <w:bookmarkStart w:id="20" w:name="_Toc386008270"/>
    </w:p>
    <w:p w:rsidR="00430540" w:rsidRPr="00A95320" w:rsidRDefault="00430540" w:rsidP="00A95320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  <w:caps/>
        </w:rPr>
      </w:pPr>
      <w:r w:rsidRPr="00A95320">
        <w:rPr>
          <w:rFonts w:asciiTheme="minorHAnsi" w:hAnsiTheme="minorHAnsi"/>
          <w:caps/>
        </w:rPr>
        <w:lastRenderedPageBreak/>
        <w:t>Moučníky</w:t>
      </w:r>
      <w:bookmarkEnd w:id="18"/>
      <w:bookmarkEnd w:id="19"/>
      <w:bookmarkEnd w:id="20"/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Pohankový nákyp s rozinkami</w:t>
      </w:r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Potřebujeme: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250g pohanky</w:t>
      </w:r>
      <w:r w:rsidRPr="00430540">
        <w:rPr>
          <w:rFonts w:asciiTheme="minorHAnsi" w:hAnsiTheme="minorHAnsi"/>
        </w:rPr>
        <w:tab/>
        <w:t>200ml nízkotučného mléka, voda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100g cukru nebo medu</w:t>
      </w:r>
      <w:r w:rsidRPr="00430540">
        <w:rPr>
          <w:rFonts w:asciiTheme="minorHAnsi" w:hAnsiTheme="minorHAnsi"/>
        </w:rPr>
        <w:tab/>
        <w:t>2 bílky – sníh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50g rozinek</w:t>
      </w:r>
      <w:r w:rsidRPr="00430540">
        <w:rPr>
          <w:rFonts w:asciiTheme="minorHAnsi" w:hAnsiTheme="minorHAnsi"/>
        </w:rPr>
        <w:tab/>
        <w:t>200g nízkotučného tvarohu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ks vanilkového cukru</w:t>
      </w:r>
      <w:r w:rsidRPr="00430540">
        <w:rPr>
          <w:rFonts w:asciiTheme="minorHAnsi" w:hAnsiTheme="minorHAnsi"/>
        </w:rPr>
        <w:tab/>
        <w:t>2 strouhaná jablka, skořice</w:t>
      </w:r>
    </w:p>
    <w:p w:rsidR="00430540" w:rsidRPr="00430540" w:rsidRDefault="00430540" w:rsidP="002737EB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Z mléka, vody a pohanky uvaříme hustou kaši. Do prochladlé vmícháme spařené rozinky a sníh z bílků a cukru. Do vymazaného pekáče dáme vrstvu kaše, poté vrstvu tvarohu rozmíchaného s vanilkovým cukrem. Poklademe strouhanými, vymačkanými jablky, posypeme skořicí. Navrstvíme druhou polovinu kaše a pečeme asi ½ hodiny.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10mg</w:t>
      </w:r>
      <w:r w:rsidR="002737EB">
        <w:rPr>
          <w:rFonts w:asciiTheme="minorHAnsi" w:hAnsiTheme="minorHAnsi"/>
        </w:rPr>
        <w:t xml:space="preserve">. </w:t>
      </w:r>
      <w:r w:rsidRPr="00430540">
        <w:rPr>
          <w:rFonts w:asciiTheme="minorHAnsi" w:hAnsiTheme="minorHAnsi"/>
        </w:rPr>
        <w:t>Možno použít také jako hlavní pokrm.</w:t>
      </w:r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Falešná </w:t>
      </w:r>
      <w:proofErr w:type="spellStart"/>
      <w:r w:rsidRPr="00430540">
        <w:rPr>
          <w:rFonts w:asciiTheme="minorHAnsi" w:hAnsiTheme="minorHAnsi"/>
        </w:rPr>
        <w:t>marlenka</w:t>
      </w:r>
      <w:proofErr w:type="spellEnd"/>
    </w:p>
    <w:p w:rsidR="00430540" w:rsidRPr="00A95320" w:rsidRDefault="00430540" w:rsidP="00A95320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A95320">
        <w:rPr>
          <w:rFonts w:asciiTheme="minorHAnsi" w:hAnsiTheme="minorHAnsi"/>
          <w:i/>
        </w:rPr>
        <w:t>Těsto: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2 vejce</w:t>
      </w:r>
      <w:r w:rsidRPr="00430540">
        <w:rPr>
          <w:rFonts w:asciiTheme="minorHAnsi" w:hAnsiTheme="minorHAnsi"/>
        </w:rPr>
        <w:tab/>
        <w:t>1 hrnek (300 ml) cukru krupice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plechovka ananasového kompotu</w:t>
      </w:r>
      <w:r w:rsidRPr="00430540">
        <w:rPr>
          <w:rFonts w:asciiTheme="minorHAnsi" w:hAnsiTheme="minorHAnsi"/>
        </w:rPr>
        <w:tab/>
        <w:t>1 ½ hrnek polohrubé mouky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½ hrnku celozrnné mouky</w:t>
      </w:r>
      <w:r w:rsidRPr="00430540">
        <w:rPr>
          <w:rFonts w:asciiTheme="minorHAnsi" w:hAnsiTheme="minorHAnsi"/>
        </w:rPr>
        <w:tab/>
        <w:t>2 mlž jedlé sody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hrnek mletých vlašských ořechů</w:t>
      </w:r>
      <w:r w:rsidRPr="00430540">
        <w:rPr>
          <w:rFonts w:asciiTheme="minorHAnsi" w:hAnsiTheme="minorHAnsi"/>
        </w:rPr>
        <w:tab/>
      </w:r>
    </w:p>
    <w:p w:rsidR="00430540" w:rsidRPr="00430540" w:rsidRDefault="00430540" w:rsidP="002737EB">
      <w:pPr>
        <w:tabs>
          <w:tab w:val="left" w:pos="4500"/>
        </w:tabs>
        <w:spacing w:before="120"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Krém: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2 pomazánková másla</w:t>
      </w:r>
      <w:r w:rsidRPr="00430540">
        <w:rPr>
          <w:rFonts w:asciiTheme="minorHAnsi" w:hAnsiTheme="minorHAnsi"/>
        </w:rPr>
        <w:tab/>
        <w:t>1 ks vanilkový puding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ks vanilkový cukr</w:t>
      </w:r>
      <w:r w:rsidRPr="00430540">
        <w:rPr>
          <w:rFonts w:asciiTheme="minorHAnsi" w:hAnsiTheme="minorHAnsi"/>
        </w:rPr>
        <w:tab/>
        <w:t>½ hrnku cukru moučka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½ hrnku nahrubo sekaných vlašských ořechů</w:t>
      </w:r>
    </w:p>
    <w:p w:rsidR="00430540" w:rsidRPr="00430540" w:rsidRDefault="00430540" w:rsidP="002737EB">
      <w:pPr>
        <w:tabs>
          <w:tab w:val="left" w:pos="4500"/>
        </w:tabs>
        <w:spacing w:before="120"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Poleva: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  <w:color w:val="FF0000"/>
        </w:rPr>
      </w:pPr>
      <w:r w:rsidRPr="00430540">
        <w:rPr>
          <w:rFonts w:asciiTheme="minorHAnsi" w:hAnsiTheme="minorHAnsi"/>
        </w:rPr>
        <w:t>1 ks čokoládová poleva</w:t>
      </w:r>
    </w:p>
    <w:p w:rsidR="00430540" w:rsidRPr="00430540" w:rsidRDefault="00430540" w:rsidP="002737EB">
      <w:pPr>
        <w:tabs>
          <w:tab w:val="left" w:pos="4500"/>
        </w:tabs>
        <w:spacing w:after="0"/>
        <w:rPr>
          <w:rFonts w:asciiTheme="minorHAnsi" w:hAnsiTheme="minorHAnsi"/>
          <w:color w:val="FF0000"/>
        </w:rPr>
      </w:pP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Plech vymažeme rostlinným tukem na pečení, popřípadě olejem a vysypeme polohrubou moukou. Možno jej vyložit pečícím papírem. Předehřejeme troubu na </w:t>
      </w:r>
      <w:smartTag w:uri="urn:schemas-microsoft-com:office:smarttags" w:element="metricconverter">
        <w:smartTagPr>
          <w:attr w:name="ProductID" w:val="2000C"/>
        </w:smartTagPr>
        <w:r w:rsidRPr="00430540">
          <w:rPr>
            <w:rFonts w:asciiTheme="minorHAnsi" w:hAnsiTheme="minorHAnsi"/>
          </w:rPr>
          <w:t>200</w:t>
        </w:r>
        <w:r w:rsidRPr="00430540">
          <w:rPr>
            <w:rFonts w:asciiTheme="minorHAnsi" w:hAnsiTheme="minorHAnsi"/>
            <w:vertAlign w:val="superscript"/>
          </w:rPr>
          <w:t>0</w:t>
        </w:r>
        <w:r w:rsidRPr="00430540">
          <w:rPr>
            <w:rFonts w:asciiTheme="minorHAnsi" w:hAnsiTheme="minorHAnsi"/>
          </w:rPr>
          <w:t>C</w:t>
        </w:r>
      </w:smartTag>
      <w:r w:rsidRPr="00430540">
        <w:rPr>
          <w:rFonts w:asciiTheme="minorHAnsi" w:hAnsiTheme="minorHAnsi"/>
        </w:rPr>
        <w:t xml:space="preserve">. Rozmixujeme ananasový kompot. V míse ušleháme 2 vejce s cukrem do pěny, přidáme rozmixovaný kompot i se šťávou, poté vmícháme mouky, mleté ořechy a sodu. Hladké těsto rozetřeme na plech, pečeme 25 – 30 minut při teplotě </w:t>
      </w:r>
      <w:smartTag w:uri="urn:schemas-microsoft-com:office:smarttags" w:element="metricconverter">
        <w:smartTagPr>
          <w:attr w:name="ProductID" w:val="2000C"/>
        </w:smartTagPr>
        <w:r w:rsidRPr="00430540">
          <w:rPr>
            <w:rFonts w:asciiTheme="minorHAnsi" w:hAnsiTheme="minorHAnsi"/>
          </w:rPr>
          <w:t>200</w:t>
        </w:r>
        <w:r w:rsidRPr="00430540">
          <w:rPr>
            <w:rFonts w:asciiTheme="minorHAnsi" w:hAnsiTheme="minorHAnsi"/>
            <w:vertAlign w:val="superscript"/>
          </w:rPr>
          <w:t>0</w:t>
        </w:r>
        <w:r w:rsidRPr="00430540">
          <w:rPr>
            <w:rFonts w:asciiTheme="minorHAnsi" w:hAnsiTheme="minorHAnsi"/>
          </w:rPr>
          <w:t>C</w:t>
        </w:r>
      </w:smartTag>
      <w:r w:rsidRPr="00430540">
        <w:rPr>
          <w:rFonts w:asciiTheme="minorHAnsi" w:hAnsiTheme="minorHAnsi"/>
        </w:rPr>
        <w:t>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>Vychladlý korpus potřeme krémem: Utřená pomazánková másla s vanilkovým pudingem (přímo s práškem), vanilkovým cukrem a cukrem moučka. Posypeme nahrubo sekanými ořechy.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Rozehřejeme čokoládovou polevu v horké vodě a hotový moučník stříkáme přímo ze sáčku všemi směry.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762mg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V celém moučníku jsou pouze dvě vejce. Pomazánkové máslo nahrazuje běžné máslo. Ananas a celozrnná mouka jsou zdrojem vlákniny. Ořechy obsahují nenasycené mastné kyseliny. Spotřeba polevy, kterou stříkáme je menší, než když ji na moučník natřeme. </w:t>
      </w:r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Vánoční štola</w:t>
      </w:r>
    </w:p>
    <w:p w:rsidR="00430540" w:rsidRPr="00D80C9C" w:rsidRDefault="00430540" w:rsidP="00D80C9C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D80C9C">
        <w:rPr>
          <w:rFonts w:asciiTheme="minorHAnsi" w:hAnsiTheme="minorHAnsi"/>
          <w:i/>
        </w:rPr>
        <w:t>Těsto: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200g </w:t>
      </w:r>
      <w:proofErr w:type="spellStart"/>
      <w:r w:rsidRPr="00430540">
        <w:rPr>
          <w:rFonts w:asciiTheme="minorHAnsi" w:hAnsiTheme="minorHAnsi"/>
        </w:rPr>
        <w:t>Hery</w:t>
      </w:r>
      <w:proofErr w:type="spellEnd"/>
      <w:r w:rsidRPr="00430540">
        <w:rPr>
          <w:rFonts w:asciiTheme="minorHAnsi" w:hAnsiTheme="minorHAnsi"/>
        </w:rPr>
        <w:tab/>
        <w:t>180g moučkového cukru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2 vejce</w:t>
      </w:r>
      <w:r w:rsidRPr="00430540">
        <w:rPr>
          <w:rFonts w:asciiTheme="minorHAnsi" w:hAnsiTheme="minorHAnsi"/>
        </w:rPr>
        <w:tab/>
        <w:t>250g netučného tvarohu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400g polohrubé mouky</w:t>
      </w:r>
      <w:r w:rsidRPr="00430540">
        <w:rPr>
          <w:rFonts w:asciiTheme="minorHAnsi" w:hAnsiTheme="minorHAnsi"/>
        </w:rPr>
        <w:tab/>
        <w:t>100g celozrnné mouky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prášek do pečiva</w:t>
      </w:r>
      <w:r w:rsidRPr="00430540">
        <w:rPr>
          <w:rFonts w:asciiTheme="minorHAnsi" w:hAnsiTheme="minorHAnsi"/>
        </w:rPr>
        <w:tab/>
        <w:t>100g rozinek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100g mandlí</w:t>
      </w:r>
      <w:r w:rsidRPr="00430540">
        <w:rPr>
          <w:rFonts w:asciiTheme="minorHAnsi" w:hAnsiTheme="minorHAnsi"/>
        </w:rPr>
        <w:tab/>
        <w:t>60g kandovaného ovoce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citronová kůra</w:t>
      </w:r>
      <w:r w:rsidRPr="00430540">
        <w:rPr>
          <w:rFonts w:asciiTheme="minorHAnsi" w:hAnsiTheme="minorHAnsi"/>
        </w:rPr>
        <w:tab/>
        <w:t>1 dcl rum, mléko dle potřeby</w:t>
      </w:r>
    </w:p>
    <w:p w:rsidR="00430540" w:rsidRPr="00430540" w:rsidRDefault="00430540" w:rsidP="000D49A0">
      <w:pPr>
        <w:tabs>
          <w:tab w:val="left" w:pos="4500"/>
        </w:tabs>
        <w:spacing w:before="200"/>
        <w:rPr>
          <w:rFonts w:asciiTheme="minorHAnsi" w:hAnsiTheme="minorHAnsi"/>
        </w:rPr>
      </w:pPr>
      <w:proofErr w:type="spellStart"/>
      <w:r w:rsidRPr="00430540">
        <w:rPr>
          <w:rFonts w:asciiTheme="minorHAnsi" w:hAnsiTheme="minorHAnsi"/>
        </w:rPr>
        <w:t>Herou</w:t>
      </w:r>
      <w:proofErr w:type="spellEnd"/>
      <w:r w:rsidRPr="00430540">
        <w:rPr>
          <w:rFonts w:asciiTheme="minorHAnsi" w:hAnsiTheme="minorHAnsi"/>
        </w:rPr>
        <w:t xml:space="preserve"> vymažeme formu požadovaného tvaru (nejlépe vánočka, věnec), vysypeme polohrubou moukou. Předehřejeme troubu na </w:t>
      </w:r>
      <w:smartTag w:uri="urn:schemas-microsoft-com:office:smarttags" w:element="metricconverter">
        <w:smartTagPr>
          <w:attr w:name="ProductID" w:val="2000C"/>
        </w:smartTagPr>
        <w:r w:rsidRPr="00430540">
          <w:rPr>
            <w:rFonts w:asciiTheme="minorHAnsi" w:hAnsiTheme="minorHAnsi"/>
          </w:rPr>
          <w:t>200</w:t>
        </w:r>
        <w:r w:rsidRPr="00430540">
          <w:rPr>
            <w:rFonts w:asciiTheme="minorHAnsi" w:hAnsiTheme="minorHAnsi"/>
            <w:vertAlign w:val="superscript"/>
          </w:rPr>
          <w:t>0</w:t>
        </w:r>
        <w:r w:rsidRPr="00430540">
          <w:rPr>
            <w:rFonts w:asciiTheme="minorHAnsi" w:hAnsiTheme="minorHAnsi"/>
          </w:rPr>
          <w:t>C</w:t>
        </w:r>
      </w:smartTag>
      <w:r w:rsidRPr="00430540">
        <w:rPr>
          <w:rFonts w:asciiTheme="minorHAnsi" w:hAnsiTheme="minorHAnsi"/>
        </w:rPr>
        <w:t xml:space="preserve">. Mandle spaříme, oloupeme a nasekáme, rozinky spaříme. V míse utřeme </w:t>
      </w:r>
      <w:proofErr w:type="spellStart"/>
      <w:r w:rsidRPr="00430540">
        <w:rPr>
          <w:rFonts w:asciiTheme="minorHAnsi" w:hAnsiTheme="minorHAnsi"/>
        </w:rPr>
        <w:t>Heru</w:t>
      </w:r>
      <w:proofErr w:type="spellEnd"/>
      <w:r w:rsidRPr="00430540">
        <w:rPr>
          <w:rFonts w:asciiTheme="minorHAnsi" w:hAnsiTheme="minorHAnsi"/>
        </w:rPr>
        <w:t xml:space="preserve"> s cukrem do pěny, postupně vmícháme vejce (možno ošidit o 1 žloutek). Poté vmícháme prolisovaný tvaroh, rum a postupně všechny ostatní přísady. Konzistenci těsta upravíme pomocí mléka nebo rumu, mělo by být polotuhé.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Nalijeme jej do formy a pozvolna pečeme při teplotě </w:t>
      </w:r>
      <w:smartTag w:uri="urn:schemas-microsoft-com:office:smarttags" w:element="metricconverter">
        <w:smartTagPr>
          <w:attr w:name="ProductID" w:val="1800C"/>
        </w:smartTagPr>
        <w:r w:rsidRPr="00430540">
          <w:rPr>
            <w:rFonts w:asciiTheme="minorHAnsi" w:hAnsiTheme="minorHAnsi"/>
          </w:rPr>
          <w:t>180</w:t>
        </w:r>
        <w:r w:rsidRPr="00430540">
          <w:rPr>
            <w:rFonts w:asciiTheme="minorHAnsi" w:hAnsiTheme="minorHAnsi"/>
            <w:vertAlign w:val="superscript"/>
          </w:rPr>
          <w:t>0</w:t>
        </w:r>
        <w:r w:rsidRPr="00430540">
          <w:rPr>
            <w:rFonts w:asciiTheme="minorHAnsi" w:hAnsiTheme="minorHAnsi"/>
          </w:rPr>
          <w:t>C</w:t>
        </w:r>
      </w:smartTag>
      <w:r w:rsidRPr="00430540">
        <w:rPr>
          <w:rFonts w:asciiTheme="minorHAnsi" w:hAnsiTheme="minorHAnsi"/>
        </w:rPr>
        <w:t>. Propečení štoly kontrolujeme pomocí špejle, těsto se na ni nelepí. Hotovou štolu vyklopíme a pocukrujeme.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525mg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Jedná se o chutnou náhradu vánočky, pro ty co neradi připravují kynutá těsta. Přídavek celozrnné mouky, společně se sušeným ovocem dodají vlákninu. Samozřejmě, že vhodnější by byl netučný tvaroh, ale jedná se o vánoční, tudíž sváteční variantu moučníku. Proto je také potřeba kuchyň provonět rumem, který je součástí receptury.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>Mandlové lupínky</w:t>
      </w:r>
    </w:p>
    <w:p w:rsidR="00430540" w:rsidRPr="00D80C9C" w:rsidRDefault="00430540" w:rsidP="00D80C9C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D80C9C">
        <w:rPr>
          <w:rFonts w:asciiTheme="minorHAnsi" w:hAnsiTheme="minorHAnsi"/>
          <w:i/>
        </w:rPr>
        <w:t>Těsto (na dvě chlebíčkové formy):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7 větších bílků</w:t>
      </w:r>
      <w:r w:rsidRPr="00430540">
        <w:rPr>
          <w:rFonts w:asciiTheme="minorHAnsi" w:hAnsiTheme="minorHAnsi"/>
        </w:rPr>
        <w:tab/>
        <w:t>100g cukru moučka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100g polohrubé mouky</w:t>
      </w:r>
      <w:r w:rsidRPr="00430540">
        <w:rPr>
          <w:rFonts w:asciiTheme="minorHAnsi" w:hAnsiTheme="minorHAnsi"/>
        </w:rPr>
        <w:tab/>
        <w:t>150g mandlí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rostlinný tuk a polohrubá mouka na vymazání formy</w:t>
      </w:r>
    </w:p>
    <w:p w:rsidR="00430540" w:rsidRPr="00430540" w:rsidRDefault="00430540" w:rsidP="000D49A0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Tukem vymažeme a moukou vysypeme chlebíčkové formy. Troubu předehřejeme na </w:t>
      </w:r>
      <w:smartTag w:uri="urn:schemas-microsoft-com:office:smarttags" w:element="metricconverter">
        <w:smartTagPr>
          <w:attr w:name="ProductID" w:val="1500C"/>
        </w:smartTagPr>
        <w:r w:rsidRPr="00430540">
          <w:rPr>
            <w:rFonts w:asciiTheme="minorHAnsi" w:hAnsiTheme="minorHAnsi"/>
          </w:rPr>
          <w:t>150</w:t>
        </w:r>
        <w:r w:rsidRPr="00430540">
          <w:rPr>
            <w:rFonts w:asciiTheme="minorHAnsi" w:hAnsiTheme="minorHAnsi"/>
            <w:vertAlign w:val="superscript"/>
          </w:rPr>
          <w:t>0</w:t>
        </w:r>
        <w:r w:rsidRPr="00430540">
          <w:rPr>
            <w:rFonts w:asciiTheme="minorHAnsi" w:hAnsiTheme="minorHAnsi"/>
          </w:rPr>
          <w:t>C</w:t>
        </w:r>
      </w:smartTag>
      <w:r w:rsidRPr="00430540">
        <w:rPr>
          <w:rFonts w:asciiTheme="minorHAnsi" w:hAnsiTheme="minorHAnsi"/>
        </w:rPr>
        <w:t xml:space="preserve">. Mandle spaříme a oloupeme. Z bílků a cukru ušleháme tuhý sníh, vmícháme mandle a mouku. Těsto rozetřeme do forem a pečeme při teplotě 120 – </w:t>
      </w:r>
      <w:smartTag w:uri="urn:schemas-microsoft-com:office:smarttags" w:element="metricconverter">
        <w:smartTagPr>
          <w:attr w:name="ProductID" w:val="1500C"/>
        </w:smartTagPr>
        <w:r w:rsidRPr="00430540">
          <w:rPr>
            <w:rFonts w:asciiTheme="minorHAnsi" w:hAnsiTheme="minorHAnsi"/>
          </w:rPr>
          <w:t>150</w:t>
        </w:r>
        <w:r w:rsidRPr="00430540">
          <w:rPr>
            <w:rFonts w:asciiTheme="minorHAnsi" w:hAnsiTheme="minorHAnsi"/>
            <w:vertAlign w:val="superscript"/>
          </w:rPr>
          <w:t>0</w:t>
        </w:r>
        <w:r w:rsidRPr="00430540">
          <w:rPr>
            <w:rFonts w:asciiTheme="minorHAnsi" w:hAnsiTheme="minorHAnsi"/>
          </w:rPr>
          <w:t>C</w:t>
        </w:r>
      </w:smartTag>
      <w:r w:rsidRPr="00430540">
        <w:rPr>
          <w:rFonts w:asciiTheme="minorHAnsi" w:hAnsiTheme="minorHAnsi"/>
        </w:rPr>
        <w:t xml:space="preserve"> do růžova.  Necháme dobře prochladnout, pomocí nože (pilka) nakrájíme na tenké plátky, které rozložíme na plech a znovu sušíme v troubě při 120 – </w:t>
      </w:r>
      <w:smartTag w:uri="urn:schemas-microsoft-com:office:smarttags" w:element="metricconverter">
        <w:smartTagPr>
          <w:attr w:name="ProductID" w:val="1500C"/>
        </w:smartTagPr>
        <w:r w:rsidRPr="00430540">
          <w:rPr>
            <w:rFonts w:asciiTheme="minorHAnsi" w:hAnsiTheme="minorHAnsi"/>
          </w:rPr>
          <w:t>150</w:t>
        </w:r>
        <w:r w:rsidRPr="00430540">
          <w:rPr>
            <w:rFonts w:asciiTheme="minorHAnsi" w:hAnsiTheme="minorHAnsi"/>
            <w:vertAlign w:val="superscript"/>
          </w:rPr>
          <w:t>0</w:t>
        </w:r>
        <w:r w:rsidRPr="00430540">
          <w:rPr>
            <w:rFonts w:asciiTheme="minorHAnsi" w:hAnsiTheme="minorHAnsi"/>
          </w:rPr>
          <w:t>C</w:t>
        </w:r>
      </w:smartTag>
      <w:r w:rsidRPr="00430540">
        <w:rPr>
          <w:rFonts w:asciiTheme="minorHAnsi" w:hAnsiTheme="minorHAnsi"/>
        </w:rPr>
        <w:t xml:space="preserve"> do růžova.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430540" w:rsidRPr="00430540" w:rsidRDefault="00430540" w:rsidP="000D49A0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Jedná se o lehký, velmi chutný moučník. Možno použít také jako vánoční cukroví. Zbylých 7 žloutků by neměli konzumovat lidé s vysokou hladinou cholesterolu. Šikovná hospodyňka vymyslí jejich využití pro ostatní členy rodiny.</w:t>
      </w:r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Kuličky s oříškem</w:t>
      </w:r>
    </w:p>
    <w:p w:rsidR="00430540" w:rsidRPr="00D80C9C" w:rsidRDefault="00430540" w:rsidP="00D80C9C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D80C9C">
        <w:rPr>
          <w:rFonts w:asciiTheme="minorHAnsi" w:hAnsiTheme="minorHAnsi"/>
          <w:i/>
        </w:rPr>
        <w:t>Těsto:</w:t>
      </w:r>
    </w:p>
    <w:p w:rsidR="00430540" w:rsidRPr="00430540" w:rsidRDefault="00430540" w:rsidP="003F346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200g </w:t>
      </w:r>
      <w:proofErr w:type="spellStart"/>
      <w:r w:rsidRPr="00430540">
        <w:rPr>
          <w:rFonts w:asciiTheme="minorHAnsi" w:hAnsiTheme="minorHAnsi"/>
        </w:rPr>
        <w:t>Hery</w:t>
      </w:r>
      <w:proofErr w:type="spellEnd"/>
      <w:r w:rsidRPr="00430540">
        <w:rPr>
          <w:rFonts w:asciiTheme="minorHAnsi" w:hAnsiTheme="minorHAnsi"/>
        </w:rPr>
        <w:tab/>
        <w:t>250g špaldové mouky</w:t>
      </w:r>
    </w:p>
    <w:p w:rsidR="00430540" w:rsidRPr="00430540" w:rsidRDefault="00430540" w:rsidP="003F346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 žloutek</w:t>
      </w:r>
      <w:r w:rsidRPr="00430540">
        <w:rPr>
          <w:rFonts w:asciiTheme="minorHAnsi" w:hAnsiTheme="minorHAnsi"/>
        </w:rPr>
        <w:tab/>
        <w:t>20g vanilkový cukr</w:t>
      </w:r>
    </w:p>
    <w:p w:rsidR="00430540" w:rsidRPr="00430540" w:rsidRDefault="00430540" w:rsidP="003F346F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Dále: lískové oříšky</w:t>
      </w:r>
      <w:r w:rsidRPr="00430540">
        <w:rPr>
          <w:rFonts w:asciiTheme="minorHAnsi" w:hAnsiTheme="minorHAnsi"/>
        </w:rPr>
        <w:tab/>
        <w:t>cukr moučka na obalování</w:t>
      </w:r>
    </w:p>
    <w:p w:rsidR="00430540" w:rsidRPr="00430540" w:rsidRDefault="00430540" w:rsidP="003F346F">
      <w:pPr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Z </w:t>
      </w:r>
      <w:proofErr w:type="spellStart"/>
      <w:r w:rsidRPr="00430540">
        <w:rPr>
          <w:rFonts w:asciiTheme="minorHAnsi" w:hAnsiTheme="minorHAnsi"/>
        </w:rPr>
        <w:t>Hery</w:t>
      </w:r>
      <w:proofErr w:type="spellEnd"/>
      <w:r w:rsidRPr="00430540">
        <w:rPr>
          <w:rFonts w:asciiTheme="minorHAnsi" w:hAnsiTheme="minorHAnsi"/>
        </w:rPr>
        <w:t xml:space="preserve">, mouky, vanilkového cukru a žloutku vypracujeme hladké těsto. Vyválíme váleček, který nakrájíme na malé kousky. Tvarujeme kuličky, kdy uvnitř každé je zabalen lískový oříšek. Poklademe na plech, upečeme při 150 – </w:t>
      </w:r>
      <w:smartTag w:uri="urn:schemas-microsoft-com:office:smarttags" w:element="metricconverter">
        <w:smartTagPr>
          <w:attr w:name="ProductID" w:val="1800C"/>
        </w:smartTagPr>
        <w:r w:rsidRPr="00430540">
          <w:rPr>
            <w:rFonts w:asciiTheme="minorHAnsi" w:hAnsiTheme="minorHAnsi"/>
          </w:rPr>
          <w:t>180</w:t>
        </w:r>
        <w:r w:rsidRPr="00430540">
          <w:rPr>
            <w:rFonts w:asciiTheme="minorHAnsi" w:hAnsiTheme="minorHAnsi"/>
            <w:vertAlign w:val="superscript"/>
          </w:rPr>
          <w:t>0</w:t>
        </w:r>
        <w:r w:rsidRPr="00430540">
          <w:rPr>
            <w:rFonts w:asciiTheme="minorHAnsi" w:hAnsiTheme="minorHAnsi"/>
          </w:rPr>
          <w:t>C</w:t>
        </w:r>
      </w:smartTag>
      <w:r w:rsidRPr="00430540">
        <w:rPr>
          <w:rFonts w:asciiTheme="minorHAnsi" w:hAnsiTheme="minorHAnsi"/>
        </w:rPr>
        <w:t>. Jednotlivé kuličky obalujeme v cukru.</w:t>
      </w:r>
    </w:p>
    <w:p w:rsidR="00430540" w:rsidRPr="00430540" w:rsidRDefault="00430540" w:rsidP="00430540">
      <w:pPr>
        <w:rPr>
          <w:rFonts w:asciiTheme="minorHAnsi" w:hAnsiTheme="minorHAnsi"/>
        </w:rPr>
      </w:pPr>
      <w:r w:rsidRPr="00430540">
        <w:rPr>
          <w:rFonts w:asciiTheme="minorHAnsi" w:hAnsiTheme="minorHAnsi"/>
        </w:rPr>
        <w:t>Obsah cholesterolu: 250mg</w:t>
      </w:r>
    </w:p>
    <w:p w:rsidR="00430540" w:rsidRPr="00430540" w:rsidRDefault="00430540" w:rsidP="00430540">
      <w:pPr>
        <w:rPr>
          <w:rFonts w:asciiTheme="minorHAnsi" w:hAnsiTheme="minorHAnsi"/>
        </w:rPr>
      </w:pPr>
      <w:r w:rsidRPr="00430540">
        <w:rPr>
          <w:rFonts w:asciiTheme="minorHAnsi" w:hAnsiTheme="minorHAnsi"/>
        </w:rPr>
        <w:t>Celá dávka obsahuje pouze 1 žloutek. Obsah cukru je nízký.</w:t>
      </w:r>
    </w:p>
    <w:p w:rsidR="00430540" w:rsidRPr="00D80C9C" w:rsidRDefault="00430540" w:rsidP="00D80C9C">
      <w:pPr>
        <w:pStyle w:val="Nadpis2"/>
        <w:numPr>
          <w:ilvl w:val="0"/>
          <w:numId w:val="0"/>
        </w:numPr>
        <w:spacing w:after="60" w:afterAutospacing="0" w:line="276" w:lineRule="auto"/>
        <w:ind w:left="567" w:hanging="567"/>
        <w:rPr>
          <w:rFonts w:asciiTheme="minorHAnsi" w:hAnsiTheme="minorHAnsi"/>
        </w:rPr>
      </w:pPr>
      <w:r w:rsidRPr="00430540">
        <w:rPr>
          <w:rFonts w:asciiTheme="minorHAnsi" w:hAnsiTheme="minorHAnsi"/>
        </w:rPr>
        <w:t>Mrkvové mušličky</w:t>
      </w:r>
    </w:p>
    <w:p w:rsidR="00430540" w:rsidRPr="00D80C9C" w:rsidRDefault="00430540" w:rsidP="00D80C9C">
      <w:pPr>
        <w:tabs>
          <w:tab w:val="left" w:pos="4500"/>
        </w:tabs>
        <w:spacing w:before="200" w:after="60"/>
        <w:rPr>
          <w:rFonts w:asciiTheme="minorHAnsi" w:hAnsiTheme="minorHAnsi"/>
          <w:i/>
        </w:rPr>
      </w:pPr>
      <w:r w:rsidRPr="00D80C9C">
        <w:rPr>
          <w:rFonts w:asciiTheme="minorHAnsi" w:hAnsiTheme="minorHAnsi"/>
          <w:i/>
        </w:rPr>
        <w:t>Potřebujeme:</w:t>
      </w:r>
    </w:p>
    <w:p w:rsidR="00430540" w:rsidRPr="00430540" w:rsidRDefault="00430540" w:rsidP="00ED1F41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140g jemně strouhané mrkve</w:t>
      </w:r>
      <w:r w:rsidRPr="00430540">
        <w:rPr>
          <w:rFonts w:asciiTheme="minorHAnsi" w:hAnsiTheme="minorHAnsi"/>
        </w:rPr>
        <w:tab/>
        <w:t>½  vanilkový cukr</w:t>
      </w:r>
    </w:p>
    <w:p w:rsidR="00430540" w:rsidRPr="00430540" w:rsidRDefault="00430540" w:rsidP="00ED1F41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>½ prášek do pečiva</w:t>
      </w:r>
      <w:r w:rsidRPr="00430540">
        <w:rPr>
          <w:rFonts w:asciiTheme="minorHAnsi" w:hAnsiTheme="minorHAnsi"/>
        </w:rPr>
        <w:tab/>
        <w:t>250g jemné celozrnné mouky (i špaldové)</w:t>
      </w:r>
    </w:p>
    <w:p w:rsidR="00430540" w:rsidRPr="00430540" w:rsidRDefault="00430540" w:rsidP="00ED1F41">
      <w:pPr>
        <w:tabs>
          <w:tab w:val="left" w:pos="4500"/>
        </w:tabs>
        <w:spacing w:after="0"/>
        <w:rPr>
          <w:rFonts w:asciiTheme="minorHAnsi" w:hAnsiTheme="minorHAnsi"/>
        </w:rPr>
      </w:pPr>
      <w:r w:rsidRPr="00430540">
        <w:rPr>
          <w:rFonts w:asciiTheme="minorHAnsi" w:hAnsiTheme="minorHAnsi"/>
        </w:rPr>
        <w:t xml:space="preserve">125g </w:t>
      </w:r>
      <w:proofErr w:type="spellStart"/>
      <w:r w:rsidRPr="00430540">
        <w:rPr>
          <w:rFonts w:asciiTheme="minorHAnsi" w:hAnsiTheme="minorHAnsi"/>
        </w:rPr>
        <w:t>Hery</w:t>
      </w:r>
      <w:proofErr w:type="spellEnd"/>
      <w:r w:rsidRPr="00430540">
        <w:rPr>
          <w:rFonts w:asciiTheme="minorHAnsi" w:hAnsiTheme="minorHAnsi"/>
        </w:rPr>
        <w:tab/>
        <w:t>1 džem s vysokým podílem ovoce</w:t>
      </w:r>
    </w:p>
    <w:p w:rsidR="00430540" w:rsidRPr="00430540" w:rsidRDefault="00430540" w:rsidP="00ED1F41">
      <w:pPr>
        <w:tabs>
          <w:tab w:val="left" w:pos="4500"/>
        </w:tabs>
        <w:spacing w:before="200"/>
        <w:rPr>
          <w:rFonts w:asciiTheme="minorHAnsi" w:hAnsiTheme="minorHAnsi"/>
        </w:rPr>
      </w:pPr>
      <w:r w:rsidRPr="00430540">
        <w:rPr>
          <w:rFonts w:asciiTheme="minorHAnsi" w:hAnsiTheme="minorHAnsi"/>
        </w:rPr>
        <w:lastRenderedPageBreak/>
        <w:t>Ze surovin vypracujeme těsto, vyválíme, vykrájíme kolečka, ta plníme Dia džemem, přehneme, okraje pevně spojíme. Vzniklé mušličky klademe na plech vyložený pečícím papírem, upečeme.</w:t>
      </w:r>
    </w:p>
    <w:p w:rsidR="00430540" w:rsidRPr="00430540" w:rsidRDefault="00430540" w:rsidP="00430540">
      <w:pPr>
        <w:tabs>
          <w:tab w:val="left" w:pos="4500"/>
        </w:tabs>
        <w:rPr>
          <w:rFonts w:asciiTheme="minorHAnsi" w:hAnsiTheme="minorHAnsi"/>
        </w:rPr>
      </w:pPr>
      <w:r w:rsidRPr="00430540">
        <w:rPr>
          <w:rFonts w:asciiTheme="minorHAnsi" w:hAnsiTheme="minorHAnsi"/>
        </w:rPr>
        <w:t>Neobsahuje cholesterol.</w:t>
      </w:r>
    </w:p>
    <w:p w:rsidR="00802520" w:rsidRDefault="00802520" w:rsidP="00D25D90">
      <w:pPr>
        <w:pStyle w:val="Nadpis3"/>
      </w:pPr>
    </w:p>
    <w:p w:rsidR="00D80C9C" w:rsidRDefault="00D80C9C">
      <w:pPr>
        <w:jc w:val="left"/>
        <w:rPr>
          <w:rFonts w:asciiTheme="minorHAnsi" w:eastAsiaTheme="minorHAnsi" w:hAnsiTheme="minorHAnsi"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21" w:name="_Toc384579871"/>
      <w:bookmarkStart w:id="22" w:name="_Toc386008271"/>
      <w:bookmarkEnd w:id="4"/>
      <w:bookmarkEnd w:id="21"/>
      <w:bookmarkEnd w:id="22"/>
    </w:p>
    <w:sectPr w:rsidR="00D80C9C" w:rsidSect="00D25D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4F" w:rsidRDefault="00FB484F" w:rsidP="00D25D90">
      <w:pPr>
        <w:spacing w:after="0" w:line="240" w:lineRule="auto"/>
      </w:pPr>
      <w:r>
        <w:separator/>
      </w:r>
    </w:p>
  </w:endnote>
  <w:endnote w:type="continuationSeparator" w:id="0">
    <w:p w:rsidR="00FB484F" w:rsidRDefault="00FB484F" w:rsidP="00D2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90" w:rsidRDefault="00D25D90" w:rsidP="00D25D90">
    <w:pPr>
      <w:pBdr>
        <w:bottom w:val="single" w:sz="6" w:space="1" w:color="auto"/>
      </w:pBd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D25D90" w:rsidRDefault="00D25D90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D25D90" w:rsidRPr="0087115A" w:rsidRDefault="00D25D90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CZ.1.07/3.2.07/04.0065</w:t>
    </w:r>
  </w:p>
  <w:p w:rsidR="00D25D90" w:rsidRPr="00D25D90" w:rsidRDefault="00D25D90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Podpora rozvoje dalšího vzdělávání 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ve zdravotnictví </w:t>
    </w: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v Moravskoslezském kraji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begin"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instrText xml:space="preserve"> PAGE   \* MERGEFORMAT </w:instrTex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separate"/>
    </w:r>
    <w:r w:rsidR="0068150A">
      <w:rPr>
        <w:rFonts w:eastAsiaTheme="majorEastAsia" w:cstheme="majorBidi"/>
        <w:b/>
        <w:bCs/>
        <w:noProof/>
        <w:color w:val="365F91" w:themeColor="accent1" w:themeShade="BF"/>
        <w:sz w:val="20"/>
        <w:szCs w:val="20"/>
      </w:rPr>
      <w:t>15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4F" w:rsidRDefault="00FB484F" w:rsidP="00D25D90">
      <w:pPr>
        <w:spacing w:after="0" w:line="240" w:lineRule="auto"/>
      </w:pPr>
      <w:r>
        <w:separator/>
      </w:r>
    </w:p>
  </w:footnote>
  <w:footnote w:type="continuationSeparator" w:id="0">
    <w:p w:rsidR="00FB484F" w:rsidRDefault="00FB484F" w:rsidP="00D2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90" w:rsidRDefault="00D25D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7741EDD6" wp14:editId="374E2C12">
          <wp:simplePos x="0" y="0"/>
          <wp:positionH relativeFrom="column">
            <wp:posOffset>453390</wp:posOffset>
          </wp:positionH>
          <wp:positionV relativeFrom="paragraph">
            <wp:posOffset>-189865</wp:posOffset>
          </wp:positionV>
          <wp:extent cx="5158740" cy="1126490"/>
          <wp:effectExtent l="0" t="0" r="3810" b="0"/>
          <wp:wrapSquare wrapText="bothSides"/>
          <wp:docPr id="1" name="Obrázek 2" descr="Popis: 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5D90" w:rsidRDefault="00D25D90">
    <w:pPr>
      <w:pStyle w:val="Zhlav"/>
    </w:pPr>
  </w:p>
  <w:p w:rsidR="00D25D90" w:rsidRDefault="00D25D90">
    <w:pPr>
      <w:pStyle w:val="Zhlav"/>
    </w:pPr>
  </w:p>
  <w:p w:rsidR="00D25D90" w:rsidRDefault="00D25D90">
    <w:pPr>
      <w:pStyle w:val="Zhlav"/>
    </w:pPr>
  </w:p>
  <w:p w:rsidR="00D25D90" w:rsidRDefault="00D25D90">
    <w:pPr>
      <w:pStyle w:val="Zhlav"/>
    </w:pPr>
  </w:p>
  <w:p w:rsidR="00D25D90" w:rsidRDefault="00D25D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A2CC6"/>
    <w:multiLevelType w:val="hybridMultilevel"/>
    <w:tmpl w:val="73782A10"/>
    <w:lvl w:ilvl="0" w:tplc="4B06B238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7875"/>
    <w:multiLevelType w:val="hybridMultilevel"/>
    <w:tmpl w:val="5B56652E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EAA"/>
    <w:multiLevelType w:val="hybridMultilevel"/>
    <w:tmpl w:val="2C68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5"/>
    <w:rsid w:val="00005C2B"/>
    <w:rsid w:val="00015798"/>
    <w:rsid w:val="00062F2E"/>
    <w:rsid w:val="000910BA"/>
    <w:rsid w:val="000C1747"/>
    <w:rsid w:val="000D49A0"/>
    <w:rsid w:val="000E4DCF"/>
    <w:rsid w:val="00131DAA"/>
    <w:rsid w:val="00133EDA"/>
    <w:rsid w:val="001D0A35"/>
    <w:rsid w:val="00253F30"/>
    <w:rsid w:val="002737EB"/>
    <w:rsid w:val="002B2F49"/>
    <w:rsid w:val="002D70EC"/>
    <w:rsid w:val="00330A56"/>
    <w:rsid w:val="003B5295"/>
    <w:rsid w:val="003D4E38"/>
    <w:rsid w:val="003F346F"/>
    <w:rsid w:val="00430540"/>
    <w:rsid w:val="0043187C"/>
    <w:rsid w:val="0047632B"/>
    <w:rsid w:val="00485BF4"/>
    <w:rsid w:val="00494FDF"/>
    <w:rsid w:val="004C1BA1"/>
    <w:rsid w:val="004F03CD"/>
    <w:rsid w:val="00527777"/>
    <w:rsid w:val="0068150A"/>
    <w:rsid w:val="006838B6"/>
    <w:rsid w:val="00691BE4"/>
    <w:rsid w:val="006D39D1"/>
    <w:rsid w:val="0070091D"/>
    <w:rsid w:val="0071405D"/>
    <w:rsid w:val="00794F38"/>
    <w:rsid w:val="007A4C49"/>
    <w:rsid w:val="007C3DC8"/>
    <w:rsid w:val="007F1946"/>
    <w:rsid w:val="00802520"/>
    <w:rsid w:val="008F3C4E"/>
    <w:rsid w:val="00926B23"/>
    <w:rsid w:val="009D21D8"/>
    <w:rsid w:val="00A03B00"/>
    <w:rsid w:val="00A42610"/>
    <w:rsid w:val="00A73159"/>
    <w:rsid w:val="00A95320"/>
    <w:rsid w:val="00A95946"/>
    <w:rsid w:val="00B06CFC"/>
    <w:rsid w:val="00B34C1D"/>
    <w:rsid w:val="00BE6895"/>
    <w:rsid w:val="00C569B8"/>
    <w:rsid w:val="00D25D90"/>
    <w:rsid w:val="00D50D7B"/>
    <w:rsid w:val="00D80C9C"/>
    <w:rsid w:val="00D83530"/>
    <w:rsid w:val="00D95CB4"/>
    <w:rsid w:val="00DD0A96"/>
    <w:rsid w:val="00E02594"/>
    <w:rsid w:val="00E86DAB"/>
    <w:rsid w:val="00ED1F41"/>
    <w:rsid w:val="00EF4E24"/>
    <w:rsid w:val="00FA073B"/>
    <w:rsid w:val="00FA1CD7"/>
    <w:rsid w:val="00FB3E25"/>
    <w:rsid w:val="00FB484F"/>
    <w:rsid w:val="00FB6906"/>
    <w:rsid w:val="00FC525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C2D0A5A-1E03-4D54-A92B-3FDDDE43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895"/>
    <w:pPr>
      <w:jc w:val="both"/>
    </w:pPr>
    <w:rPr>
      <w:rFonts w:ascii="Times New Roman" w:eastAsia="Calibri" w:hAnsi="Times New Roman" w:cs="Calibri"/>
      <w:sz w:val="24"/>
    </w:rPr>
  </w:style>
  <w:style w:type="paragraph" w:styleId="Nadpis1">
    <w:name w:val="heading 1"/>
    <w:basedOn w:val="Normln"/>
    <w:link w:val="Nadpis1Char"/>
    <w:uiPriority w:val="99"/>
    <w:qFormat/>
    <w:rsid w:val="00BE6895"/>
    <w:pPr>
      <w:numPr>
        <w:numId w:val="2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36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BE6895"/>
    <w:pPr>
      <w:numPr>
        <w:numId w:val="1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E38"/>
    <w:pPr>
      <w:spacing w:after="0" w:line="240" w:lineRule="auto"/>
      <w:jc w:val="left"/>
      <w:outlineLvl w:val="2"/>
    </w:pPr>
    <w:rPr>
      <w:rFonts w:asciiTheme="minorHAnsi" w:eastAsiaTheme="minorHAnsi" w:hAnsiTheme="minorHAnsi"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6895"/>
    <w:rPr>
      <w:rFonts w:ascii="Times New Roman" w:eastAsia="Times New Roman" w:hAnsi="Times New Roman" w:cs="Times New Roman"/>
      <w:b/>
      <w:bCs/>
      <w:kern w:val="36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E6895"/>
    <w:rPr>
      <w:rFonts w:ascii="Times New Roman" w:eastAsia="Times New Roman" w:hAnsi="Times New Roman" w:cs="Times New Roman"/>
      <w:b/>
      <w:bCs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4E38"/>
    <w:rPr>
      <w:rFonts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table" w:styleId="Mkatabulky">
    <w:name w:val="Table Grid"/>
    <w:basedOn w:val="Normlntabulka"/>
    <w:rsid w:val="00BE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1DAA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EDA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3DC8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062F2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62F2E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D90"/>
    <w:rPr>
      <w:rFonts w:ascii="Times New Roman" w:eastAsia="Calibri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D90"/>
    <w:rPr>
      <w:rFonts w:ascii="Times New Roman" w:eastAsia="Calibri" w:hAnsi="Times New Roman" w:cs="Calibri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D25D90"/>
    <w:pPr>
      <w:tabs>
        <w:tab w:val="left" w:pos="284"/>
        <w:tab w:val="right" w:leader="dot" w:pos="9736"/>
      </w:tabs>
      <w:spacing w:after="100"/>
      <w:jc w:val="left"/>
    </w:pPr>
    <w:rPr>
      <w:rFonts w:asciiTheme="minorHAnsi" w:eastAsiaTheme="minorHAnsi" w:hAnsiTheme="minorHAnsi" w:cstheme="minorBid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5D90"/>
    <w:pPr>
      <w:tabs>
        <w:tab w:val="left" w:pos="709"/>
        <w:tab w:val="right" w:leader="dot" w:pos="9736"/>
      </w:tabs>
      <w:spacing w:after="100"/>
      <w:ind w:left="220"/>
      <w:jc w:val="left"/>
    </w:pPr>
    <w:rPr>
      <w:rFonts w:asciiTheme="minorHAnsi" w:eastAsiaTheme="minorHAnsi" w:hAnsiTheme="minorHAnsi" w:cstheme="minorBid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5D90"/>
    <w:pPr>
      <w:spacing w:after="100"/>
      <w:ind w:left="480"/>
    </w:pPr>
  </w:style>
  <w:style w:type="paragraph" w:customStyle="1" w:styleId="Nadpis4">
    <w:name w:val="Nadpis4"/>
    <w:basedOn w:val="Normln"/>
    <w:next w:val="Normln"/>
    <w:rsid w:val="00430540"/>
    <w:pPr>
      <w:tabs>
        <w:tab w:val="left" w:pos="480"/>
        <w:tab w:val="right" w:leader="dot" w:pos="9344"/>
      </w:tabs>
      <w:spacing w:after="0" w:line="360" w:lineRule="auto"/>
      <w:jc w:val="left"/>
    </w:pPr>
    <w:rPr>
      <w:rFonts w:eastAsia="Times New Roman" w:cs="Times New Roman"/>
      <w:b/>
      <w:noProof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</Words>
  <Characters>14436</Characters>
  <Application>Microsoft Office Word</Application>
  <DocSecurity>0</DocSecurity>
  <Lines>437</Lines>
  <Paragraphs>353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Účet Microsoft</cp:lastModifiedBy>
  <cp:revision>4</cp:revision>
  <dcterms:created xsi:type="dcterms:W3CDTF">2014-06-22T16:32:00Z</dcterms:created>
  <dcterms:modified xsi:type="dcterms:W3CDTF">2014-06-22T16:33:00Z</dcterms:modified>
</cp:coreProperties>
</file>